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3278" w:rsidRPr="001D13B5" w:rsidRDefault="00A956FF" w:rsidP="00CA2765">
      <w:pPr>
        <w:pStyle w:val="a4"/>
        <w:shd w:val="clear" w:color="auto" w:fill="FFFFFF"/>
        <w:spacing w:before="150" w:beforeAutospacing="0" w:after="180" w:afterAutospacing="0" w:line="360" w:lineRule="auto"/>
        <w:jc w:val="center"/>
        <w:rPr>
          <w:color w:val="000000" w:themeColor="text1"/>
          <w:sz w:val="28"/>
          <w:szCs w:val="28"/>
        </w:rPr>
      </w:pPr>
      <w:r w:rsidRPr="001D13B5">
        <w:rPr>
          <w:rStyle w:val="a5"/>
          <w:color w:val="000000" w:themeColor="text1"/>
          <w:sz w:val="28"/>
          <w:szCs w:val="28"/>
        </w:rPr>
        <w:t xml:space="preserve">Описание педагогического </w:t>
      </w:r>
      <w:r w:rsidR="004D3278" w:rsidRPr="001D13B5">
        <w:rPr>
          <w:rStyle w:val="a5"/>
          <w:color w:val="000000" w:themeColor="text1"/>
          <w:sz w:val="28"/>
          <w:szCs w:val="28"/>
        </w:rPr>
        <w:t>опыта</w:t>
      </w:r>
      <w:r w:rsidRPr="001D13B5">
        <w:rPr>
          <w:rStyle w:val="a5"/>
          <w:color w:val="000000" w:themeColor="text1"/>
          <w:sz w:val="28"/>
          <w:szCs w:val="28"/>
        </w:rPr>
        <w:t>.</w:t>
      </w:r>
    </w:p>
    <w:p w:rsidR="004D3278" w:rsidRPr="001D13B5" w:rsidRDefault="00E745CA" w:rsidP="00E745CA">
      <w:pPr>
        <w:pStyle w:val="a4"/>
        <w:shd w:val="clear" w:color="auto" w:fill="FFFFFF"/>
        <w:spacing w:before="150" w:beforeAutospacing="0" w:after="180" w:afterAutospacing="0" w:line="360" w:lineRule="auto"/>
        <w:contextualSpacing/>
        <w:jc w:val="both"/>
        <w:rPr>
          <w:color w:val="000000" w:themeColor="text1"/>
          <w:sz w:val="28"/>
          <w:szCs w:val="28"/>
        </w:rPr>
      </w:pPr>
      <w:r w:rsidRPr="00E745CA">
        <w:rPr>
          <w:color w:val="000000" w:themeColor="text1"/>
          <w:sz w:val="28"/>
          <w:szCs w:val="28"/>
        </w:rPr>
        <w:t xml:space="preserve">   </w:t>
      </w:r>
      <w:r w:rsidR="004D3278" w:rsidRPr="001D13B5">
        <w:rPr>
          <w:color w:val="000000" w:themeColor="text1"/>
          <w:sz w:val="28"/>
          <w:szCs w:val="28"/>
        </w:rPr>
        <w:t>Знание иностранного языка в настоящее время стало очень актуальным и поэтому одной из главных задач педагога является повышении мотивации к изучению английского языка.</w:t>
      </w:r>
    </w:p>
    <w:p w:rsidR="004D3278" w:rsidRPr="001D13B5" w:rsidRDefault="00E745CA" w:rsidP="00E745CA">
      <w:pPr>
        <w:pStyle w:val="a4"/>
        <w:shd w:val="clear" w:color="auto" w:fill="FFFFFF"/>
        <w:spacing w:before="150" w:beforeAutospacing="0" w:after="180" w:afterAutospacing="0" w:line="360" w:lineRule="auto"/>
        <w:contextualSpacing/>
        <w:jc w:val="both"/>
        <w:rPr>
          <w:color w:val="000000" w:themeColor="text1"/>
          <w:sz w:val="28"/>
          <w:szCs w:val="28"/>
          <w:shd w:val="clear" w:color="auto" w:fill="FFFFFF"/>
        </w:rPr>
      </w:pPr>
      <w:r w:rsidRPr="00E745CA">
        <w:rPr>
          <w:color w:val="000000" w:themeColor="text1"/>
          <w:sz w:val="28"/>
          <w:szCs w:val="28"/>
          <w:shd w:val="clear" w:color="auto" w:fill="FFFFFF"/>
        </w:rPr>
        <w:t xml:space="preserve">  </w:t>
      </w:r>
      <w:r w:rsidR="00ED1C6F" w:rsidRPr="00ED1C6F">
        <w:rPr>
          <w:color w:val="000000" w:themeColor="text1"/>
          <w:sz w:val="28"/>
          <w:szCs w:val="28"/>
          <w:shd w:val="clear" w:color="auto" w:fill="FFFFFF"/>
        </w:rPr>
        <w:t xml:space="preserve"> </w:t>
      </w:r>
      <w:r w:rsidRPr="00E745CA">
        <w:rPr>
          <w:color w:val="000000" w:themeColor="text1"/>
          <w:sz w:val="28"/>
          <w:szCs w:val="28"/>
          <w:shd w:val="clear" w:color="auto" w:fill="FFFFFF"/>
        </w:rPr>
        <w:t xml:space="preserve"> </w:t>
      </w:r>
      <w:r w:rsidR="00A956FF" w:rsidRPr="001D13B5">
        <w:rPr>
          <w:color w:val="000000" w:themeColor="text1"/>
          <w:sz w:val="28"/>
          <w:szCs w:val="28"/>
          <w:shd w:val="clear" w:color="auto" w:fill="FFFFFF"/>
        </w:rPr>
        <w:t>Главной и о</w:t>
      </w:r>
      <w:r w:rsidR="004D3278" w:rsidRPr="001D13B5">
        <w:rPr>
          <w:color w:val="000000" w:themeColor="text1"/>
          <w:sz w:val="28"/>
          <w:szCs w:val="28"/>
          <w:shd w:val="clear" w:color="auto" w:fill="FFFFFF"/>
        </w:rPr>
        <w:t xml:space="preserve">сновной задачей </w:t>
      </w:r>
      <w:r w:rsidR="00A0084C" w:rsidRPr="001D13B5">
        <w:rPr>
          <w:color w:val="000000" w:themeColor="text1"/>
          <w:sz w:val="28"/>
          <w:szCs w:val="28"/>
          <w:shd w:val="clear" w:color="auto" w:fill="FFFFFF"/>
        </w:rPr>
        <w:t xml:space="preserve">любого </w:t>
      </w:r>
      <w:r w:rsidR="004D3278" w:rsidRPr="001D13B5">
        <w:rPr>
          <w:color w:val="000000" w:themeColor="text1"/>
          <w:sz w:val="28"/>
          <w:szCs w:val="28"/>
          <w:shd w:val="clear" w:color="auto" w:fill="FFFFFF"/>
        </w:rPr>
        <w:t>современного учителя иностранного языка является достижение нового эффективного уровня обучения общению на иностранном языке в связи с постоянно меняющимися и возрастающими потребностями и запросами современного общества</w:t>
      </w:r>
      <w:r w:rsidR="00A956FF" w:rsidRPr="001D13B5">
        <w:rPr>
          <w:color w:val="000000" w:themeColor="text1"/>
          <w:sz w:val="28"/>
          <w:szCs w:val="28"/>
          <w:shd w:val="clear" w:color="auto" w:fill="FFFFFF"/>
        </w:rPr>
        <w:t>.</w:t>
      </w:r>
    </w:p>
    <w:p w:rsidR="00A0084C" w:rsidRPr="001D13B5" w:rsidRDefault="00ED1C6F" w:rsidP="00E745CA">
      <w:pPr>
        <w:pStyle w:val="a4"/>
        <w:shd w:val="clear" w:color="auto" w:fill="FFFFFF"/>
        <w:spacing w:before="150" w:beforeAutospacing="0" w:after="180" w:afterAutospacing="0" w:line="360" w:lineRule="auto"/>
        <w:contextualSpacing/>
        <w:jc w:val="both"/>
        <w:rPr>
          <w:color w:val="000000" w:themeColor="text1"/>
          <w:sz w:val="28"/>
          <w:szCs w:val="28"/>
        </w:rPr>
      </w:pPr>
      <w:r w:rsidRPr="00ED1C6F">
        <w:rPr>
          <w:color w:val="000000" w:themeColor="text1"/>
          <w:sz w:val="28"/>
          <w:szCs w:val="28"/>
        </w:rPr>
        <w:t xml:space="preserve">    </w:t>
      </w:r>
      <w:r w:rsidR="00A0084C" w:rsidRPr="001D13B5">
        <w:rPr>
          <w:color w:val="000000" w:themeColor="text1"/>
          <w:sz w:val="28"/>
          <w:szCs w:val="28"/>
        </w:rPr>
        <w:t>Я, как учитель иностранного языка, работаю над созданием необходимых условий для того, чтобы сегодняшний школьник мог развить навыки общения на иностранном языке. Поэтому сегодня мне приходится работать над совершенствованием методов и форм обучения для мотивации и успешной подготовки учащихся межкультурному общению. Эффективное обучение иностранному языку – одна из актуальных задач системы общего среднего образования.</w:t>
      </w:r>
    </w:p>
    <w:p w:rsidR="00A0084C" w:rsidRPr="001D13B5" w:rsidRDefault="00ED1C6F" w:rsidP="00E745CA">
      <w:pPr>
        <w:pStyle w:val="a4"/>
        <w:shd w:val="clear" w:color="auto" w:fill="FFFFFF"/>
        <w:spacing w:before="150" w:beforeAutospacing="0" w:after="180" w:afterAutospacing="0" w:line="360" w:lineRule="auto"/>
        <w:contextualSpacing/>
        <w:jc w:val="both"/>
        <w:rPr>
          <w:color w:val="000000" w:themeColor="text1"/>
          <w:sz w:val="28"/>
          <w:szCs w:val="28"/>
        </w:rPr>
      </w:pPr>
      <w:r w:rsidRPr="00ED1C6F">
        <w:rPr>
          <w:color w:val="000000" w:themeColor="text1"/>
          <w:sz w:val="28"/>
          <w:szCs w:val="28"/>
        </w:rPr>
        <w:t xml:space="preserve">     </w:t>
      </w:r>
      <w:r w:rsidR="00A0084C" w:rsidRPr="001D13B5">
        <w:rPr>
          <w:color w:val="000000" w:themeColor="text1"/>
          <w:sz w:val="28"/>
          <w:szCs w:val="28"/>
        </w:rPr>
        <w:t>На протяжении длительного времени мною отслеживался вопрос активности заинтересованности учащихся на уроках английского языка. Последние годы было замечено, что интерес к урокам снижается. Дети, которые приходили ко мне на урок имели невысокую познавательную активность, вследствие чего потребность в изучении английского языка проявлялась слабо. Компьютерные игры, интернет, мобильные телефоны прочно вошли в повседневную жизнь школьника, их очень трудно удивлять.</w:t>
      </w:r>
    </w:p>
    <w:p w:rsidR="00FE7C77" w:rsidRPr="001D13B5" w:rsidRDefault="00FE7C77" w:rsidP="00E745CA">
      <w:pPr>
        <w:pStyle w:val="a4"/>
        <w:shd w:val="clear" w:color="auto" w:fill="FFFFFF"/>
        <w:spacing w:before="150" w:beforeAutospacing="0" w:after="180" w:afterAutospacing="0" w:line="360" w:lineRule="auto"/>
        <w:contextualSpacing/>
        <w:jc w:val="both"/>
        <w:rPr>
          <w:color w:val="000000" w:themeColor="text1"/>
          <w:sz w:val="28"/>
          <w:szCs w:val="28"/>
        </w:rPr>
      </w:pPr>
      <w:r w:rsidRPr="001D13B5">
        <w:rPr>
          <w:color w:val="000000" w:themeColor="text1"/>
          <w:sz w:val="28"/>
          <w:szCs w:val="28"/>
        </w:rPr>
        <w:t xml:space="preserve">Я, как учитель английского языка и в силу специфики своего предмета, с </w:t>
      </w:r>
      <w:r w:rsidR="00A956FF" w:rsidRPr="001D13B5">
        <w:rPr>
          <w:color w:val="000000" w:themeColor="text1"/>
          <w:sz w:val="28"/>
          <w:szCs w:val="28"/>
        </w:rPr>
        <w:t>проектной деятельностью давно знакома</w:t>
      </w:r>
      <w:r w:rsidRPr="001D13B5">
        <w:rPr>
          <w:color w:val="000000" w:themeColor="text1"/>
          <w:sz w:val="28"/>
          <w:szCs w:val="28"/>
        </w:rPr>
        <w:t xml:space="preserve">. Но систематически внедрять эту технологию в свою педагогическую деятельность я начала </w:t>
      </w:r>
      <w:r w:rsidR="00A956FF" w:rsidRPr="001D13B5">
        <w:rPr>
          <w:color w:val="000000" w:themeColor="text1"/>
          <w:sz w:val="28"/>
          <w:szCs w:val="28"/>
        </w:rPr>
        <w:t>два года</w:t>
      </w:r>
      <w:r w:rsidRPr="001D13B5">
        <w:rPr>
          <w:color w:val="000000" w:themeColor="text1"/>
          <w:sz w:val="28"/>
          <w:szCs w:val="28"/>
        </w:rPr>
        <w:t xml:space="preserve"> тому назад.</w:t>
      </w:r>
    </w:p>
    <w:p w:rsidR="004319F1" w:rsidRPr="001D13B5" w:rsidRDefault="00FE7C77" w:rsidP="00E745CA">
      <w:pPr>
        <w:pStyle w:val="a4"/>
        <w:shd w:val="clear" w:color="auto" w:fill="FFFFFF"/>
        <w:spacing w:before="0" w:beforeAutospacing="0" w:after="165" w:afterAutospacing="0" w:line="360" w:lineRule="auto"/>
        <w:ind w:firstLine="360"/>
        <w:contextualSpacing/>
        <w:jc w:val="both"/>
        <w:rPr>
          <w:color w:val="000000" w:themeColor="text1"/>
          <w:sz w:val="28"/>
          <w:szCs w:val="28"/>
        </w:rPr>
      </w:pPr>
      <w:r w:rsidRPr="001D13B5">
        <w:rPr>
          <w:color w:val="000000" w:themeColor="text1"/>
          <w:sz w:val="28"/>
          <w:szCs w:val="28"/>
        </w:rPr>
        <w:t xml:space="preserve">Для меня сегодня актуален вопрос: как эффективнее учить школьников? Какие методы использовать в обучении, чтобы оно способствовало дальнейшей самореализации и самоопределению личности. В связи с этим я </w:t>
      </w:r>
      <w:r w:rsidRPr="001D13B5">
        <w:rPr>
          <w:color w:val="000000" w:themeColor="text1"/>
          <w:sz w:val="28"/>
          <w:szCs w:val="28"/>
        </w:rPr>
        <w:lastRenderedPageBreak/>
        <w:t xml:space="preserve">стала искать такие формы работы, которые позволили бы повысить мотивацию детей. Для достижения этой цели я стала применять </w:t>
      </w:r>
      <w:r w:rsidR="00A956FF" w:rsidRPr="001D13B5">
        <w:rPr>
          <w:color w:val="000000" w:themeColor="text1"/>
          <w:sz w:val="28"/>
          <w:szCs w:val="28"/>
        </w:rPr>
        <w:t>метод проектов</w:t>
      </w:r>
      <w:r w:rsidRPr="001D13B5">
        <w:rPr>
          <w:color w:val="000000" w:themeColor="text1"/>
          <w:sz w:val="28"/>
          <w:szCs w:val="28"/>
        </w:rPr>
        <w:t xml:space="preserve"> в процессе обучения.</w:t>
      </w:r>
      <w:r w:rsidR="004319F1" w:rsidRPr="001D13B5">
        <w:rPr>
          <w:color w:val="000000" w:themeColor="text1"/>
          <w:sz w:val="28"/>
          <w:szCs w:val="28"/>
        </w:rPr>
        <w:t xml:space="preserve"> Проектная деятельность обучающихся является инновационной образовательной технологией и является средством комплексного решения задач воспитания, образования, развития личности в современном социуме.</w:t>
      </w:r>
    </w:p>
    <w:p w:rsidR="004319F1" w:rsidRPr="001D13B5" w:rsidRDefault="004319F1" w:rsidP="00E745CA">
      <w:pPr>
        <w:pStyle w:val="a4"/>
        <w:shd w:val="clear" w:color="auto" w:fill="FFFFFF"/>
        <w:spacing w:before="0" w:beforeAutospacing="0" w:after="165" w:afterAutospacing="0" w:line="360" w:lineRule="auto"/>
        <w:ind w:firstLine="360"/>
        <w:contextualSpacing/>
        <w:jc w:val="both"/>
        <w:rPr>
          <w:color w:val="000000" w:themeColor="text1"/>
          <w:sz w:val="28"/>
          <w:szCs w:val="28"/>
          <w:shd w:val="clear" w:color="auto" w:fill="FFFFFF"/>
        </w:rPr>
      </w:pPr>
      <w:r w:rsidRPr="001D13B5">
        <w:rPr>
          <w:color w:val="000000" w:themeColor="text1"/>
          <w:sz w:val="28"/>
          <w:szCs w:val="28"/>
        </w:rPr>
        <w:t>Проектная методика имеет большую практическую направленность, позволяет сочетать самостоятельную индивидуальную работу с групповой и коллективной работой; обеспечивает выход речевой деятельности в другие виды деятельности: трудовую, эстетическую; стимулирует самостоятельной поиск обучающимися нужной информации; требует развития творческой фантазии для того, чтобы выигрышно организовать найденную информацию и представить ее другим. Метод проектов активизирует все стороны личности обучающегося: его интеллектуальную сферу, его типологические особенности и черты характера: целеустремленность, настойчивость, любознательность, трудолюбие, его коммуникативные умения, чувства и эмоции.</w:t>
      </w:r>
      <w:r w:rsidR="00B81602" w:rsidRPr="001D13B5">
        <w:rPr>
          <w:color w:val="000000" w:themeColor="text1"/>
          <w:sz w:val="28"/>
          <w:szCs w:val="28"/>
          <w:shd w:val="clear" w:color="auto" w:fill="FFFFFF"/>
        </w:rPr>
        <w:t xml:space="preserve"> Так же необходимо отметить, что проектная методика влияет на повышение интереса к изучению языка.</w:t>
      </w:r>
    </w:p>
    <w:p w:rsidR="00B81602" w:rsidRPr="001D13B5" w:rsidRDefault="00B81602" w:rsidP="00E745CA">
      <w:pPr>
        <w:pStyle w:val="a4"/>
        <w:shd w:val="clear" w:color="auto" w:fill="FFFFFF"/>
        <w:spacing w:before="0" w:beforeAutospacing="0" w:after="165" w:afterAutospacing="0" w:line="360" w:lineRule="auto"/>
        <w:ind w:firstLine="360"/>
        <w:jc w:val="both"/>
        <w:rPr>
          <w:color w:val="000000" w:themeColor="text1"/>
          <w:sz w:val="28"/>
          <w:szCs w:val="28"/>
        </w:rPr>
      </w:pPr>
      <w:r w:rsidRPr="001D13B5">
        <w:rPr>
          <w:color w:val="000000" w:themeColor="text1"/>
          <w:sz w:val="28"/>
          <w:szCs w:val="28"/>
        </w:rPr>
        <w:t>В связи с тем, что мы работаем по УМК </w:t>
      </w:r>
      <w:proofErr w:type="spellStart"/>
      <w:r w:rsidRPr="001D13B5">
        <w:rPr>
          <w:color w:val="000000" w:themeColor="text1"/>
          <w:sz w:val="28"/>
          <w:szCs w:val="28"/>
        </w:rPr>
        <w:t>Ю.Е.Ваулина</w:t>
      </w:r>
      <w:proofErr w:type="spellEnd"/>
      <w:r w:rsidRPr="001D13B5">
        <w:rPr>
          <w:color w:val="000000" w:themeColor="text1"/>
          <w:sz w:val="28"/>
          <w:szCs w:val="28"/>
        </w:rPr>
        <w:t xml:space="preserve">, </w:t>
      </w:r>
      <w:proofErr w:type="spellStart"/>
      <w:r w:rsidRPr="001D13B5">
        <w:rPr>
          <w:color w:val="000000" w:themeColor="text1"/>
          <w:sz w:val="28"/>
          <w:szCs w:val="28"/>
        </w:rPr>
        <w:t>Д.Дули</w:t>
      </w:r>
      <w:proofErr w:type="spellEnd"/>
      <w:r w:rsidRPr="001D13B5">
        <w:rPr>
          <w:color w:val="000000" w:themeColor="text1"/>
          <w:sz w:val="28"/>
          <w:szCs w:val="28"/>
        </w:rPr>
        <w:t xml:space="preserve">, </w:t>
      </w:r>
      <w:proofErr w:type="spellStart"/>
      <w:r w:rsidRPr="001D13B5">
        <w:rPr>
          <w:color w:val="000000" w:themeColor="text1"/>
          <w:sz w:val="28"/>
          <w:szCs w:val="28"/>
        </w:rPr>
        <w:t>О.Подоляко</w:t>
      </w:r>
      <w:proofErr w:type="spellEnd"/>
      <w:r w:rsidRPr="001D13B5">
        <w:rPr>
          <w:color w:val="000000" w:themeColor="text1"/>
          <w:sz w:val="28"/>
          <w:szCs w:val="28"/>
        </w:rPr>
        <w:t xml:space="preserve"> «</w:t>
      </w:r>
      <w:r w:rsidRPr="001D13B5">
        <w:rPr>
          <w:color w:val="000000" w:themeColor="text1"/>
          <w:sz w:val="28"/>
          <w:szCs w:val="28"/>
          <w:lang w:val="en-US"/>
        </w:rPr>
        <w:t>Spotlight</w:t>
      </w:r>
      <w:r w:rsidRPr="001D13B5">
        <w:rPr>
          <w:color w:val="000000" w:themeColor="text1"/>
          <w:sz w:val="28"/>
          <w:szCs w:val="28"/>
        </w:rPr>
        <w:t xml:space="preserve">», то в восьмом классе по окончанию </w:t>
      </w:r>
      <w:r w:rsidR="0040025E" w:rsidRPr="001D13B5">
        <w:rPr>
          <w:color w:val="000000" w:themeColor="text1"/>
          <w:sz w:val="28"/>
          <w:szCs w:val="28"/>
        </w:rPr>
        <w:t>второй четверти</w:t>
      </w:r>
      <w:r w:rsidRPr="001D13B5">
        <w:rPr>
          <w:color w:val="000000" w:themeColor="text1"/>
          <w:sz w:val="28"/>
          <w:szCs w:val="28"/>
        </w:rPr>
        <w:t xml:space="preserve"> мы выполняем </w:t>
      </w:r>
      <w:r w:rsidR="0040025E" w:rsidRPr="001D13B5">
        <w:rPr>
          <w:color w:val="000000" w:themeColor="text1"/>
          <w:sz w:val="28"/>
          <w:szCs w:val="28"/>
        </w:rPr>
        <w:t>внеклассное мероприятие</w:t>
      </w:r>
      <w:r w:rsidRPr="001D13B5">
        <w:rPr>
          <w:color w:val="000000" w:themeColor="text1"/>
          <w:sz w:val="28"/>
          <w:szCs w:val="28"/>
        </w:rPr>
        <w:t xml:space="preserve">, к которому мы готовимся в течение </w:t>
      </w:r>
      <w:r w:rsidR="0040025E" w:rsidRPr="001D13B5">
        <w:rPr>
          <w:color w:val="000000" w:themeColor="text1"/>
          <w:sz w:val="28"/>
          <w:szCs w:val="28"/>
        </w:rPr>
        <w:t>всей четверти.</w:t>
      </w:r>
    </w:p>
    <w:p w:rsidR="00196B82" w:rsidRPr="001D13B5" w:rsidRDefault="00FA0D52" w:rsidP="00E745CA">
      <w:pPr>
        <w:pStyle w:val="a4"/>
        <w:shd w:val="clear" w:color="auto" w:fill="FFFFFF"/>
        <w:spacing w:before="0" w:beforeAutospacing="0" w:after="165" w:afterAutospacing="0" w:line="360" w:lineRule="auto"/>
        <w:ind w:firstLine="360"/>
        <w:jc w:val="both"/>
        <w:rPr>
          <w:color w:val="000000" w:themeColor="text1"/>
          <w:sz w:val="28"/>
          <w:szCs w:val="28"/>
        </w:rPr>
      </w:pPr>
      <w:r w:rsidRPr="001D13B5">
        <w:rPr>
          <w:color w:val="000000" w:themeColor="text1"/>
          <w:sz w:val="28"/>
          <w:szCs w:val="28"/>
        </w:rPr>
        <w:t xml:space="preserve">К примеру, в </w:t>
      </w:r>
      <w:r w:rsidR="00196B82" w:rsidRPr="001D13B5">
        <w:rPr>
          <w:color w:val="000000" w:themeColor="text1"/>
          <w:sz w:val="28"/>
          <w:szCs w:val="28"/>
        </w:rPr>
        <w:t>8</w:t>
      </w:r>
      <w:r w:rsidRPr="001D13B5">
        <w:rPr>
          <w:color w:val="000000" w:themeColor="text1"/>
          <w:sz w:val="28"/>
          <w:szCs w:val="28"/>
        </w:rPr>
        <w:t xml:space="preserve"> классе берем тему «</w:t>
      </w:r>
      <w:r w:rsidR="00196B82" w:rsidRPr="001D13B5">
        <w:rPr>
          <w:color w:val="000000" w:themeColor="text1"/>
          <w:sz w:val="28"/>
          <w:szCs w:val="28"/>
        </w:rPr>
        <w:t>Еда и покупки</w:t>
      </w:r>
      <w:r w:rsidRPr="001D13B5">
        <w:rPr>
          <w:color w:val="000000" w:themeColor="text1"/>
          <w:sz w:val="28"/>
          <w:szCs w:val="28"/>
        </w:rPr>
        <w:t>». В данной теме мы рассматриваем лексику, грамматические структуры,</w:t>
      </w:r>
      <w:r w:rsidR="00196B82" w:rsidRPr="001D13B5">
        <w:rPr>
          <w:color w:val="000000" w:themeColor="text1"/>
          <w:sz w:val="28"/>
          <w:szCs w:val="28"/>
        </w:rPr>
        <w:t xml:space="preserve"> изучаем тексты, проигрываем различные диалоги.</w:t>
      </w:r>
      <w:r w:rsidR="00283448" w:rsidRPr="001D13B5">
        <w:rPr>
          <w:color w:val="000000" w:themeColor="text1"/>
          <w:sz w:val="28"/>
          <w:szCs w:val="28"/>
        </w:rPr>
        <w:t xml:space="preserve"> Также в рамках данной темы учащиеся изучают название стран</w:t>
      </w:r>
      <w:r w:rsidR="00A70DA7" w:rsidRPr="001D13B5">
        <w:rPr>
          <w:color w:val="000000" w:themeColor="text1"/>
          <w:sz w:val="28"/>
          <w:szCs w:val="28"/>
        </w:rPr>
        <w:t>, национальные костюмы</w:t>
      </w:r>
      <w:r w:rsidR="00283448" w:rsidRPr="001D13B5">
        <w:rPr>
          <w:color w:val="000000" w:themeColor="text1"/>
          <w:sz w:val="28"/>
          <w:szCs w:val="28"/>
        </w:rPr>
        <w:t xml:space="preserve"> и </w:t>
      </w:r>
      <w:r w:rsidR="00A70DA7" w:rsidRPr="001D13B5">
        <w:rPr>
          <w:color w:val="000000" w:themeColor="text1"/>
          <w:sz w:val="28"/>
          <w:szCs w:val="28"/>
        </w:rPr>
        <w:t xml:space="preserve">национальные </w:t>
      </w:r>
      <w:r w:rsidR="00283448" w:rsidRPr="001D13B5">
        <w:rPr>
          <w:color w:val="000000" w:themeColor="text1"/>
          <w:sz w:val="28"/>
          <w:szCs w:val="28"/>
        </w:rPr>
        <w:t>блюда этих стран.</w:t>
      </w:r>
      <w:r w:rsidR="0028055F" w:rsidRPr="001D13B5">
        <w:rPr>
          <w:color w:val="000000" w:themeColor="text1"/>
          <w:sz w:val="28"/>
          <w:szCs w:val="28"/>
        </w:rPr>
        <w:t xml:space="preserve"> После изученного дети начинают готовить сценарий, подбирать костюмы и </w:t>
      </w:r>
      <w:proofErr w:type="gramStart"/>
      <w:r w:rsidR="0028055F" w:rsidRPr="001D13B5">
        <w:rPr>
          <w:color w:val="000000" w:themeColor="text1"/>
          <w:sz w:val="28"/>
          <w:szCs w:val="28"/>
        </w:rPr>
        <w:t>атрибуты  для</w:t>
      </w:r>
      <w:proofErr w:type="gramEnd"/>
      <w:r w:rsidR="0028055F" w:rsidRPr="001D13B5">
        <w:rPr>
          <w:color w:val="000000" w:themeColor="text1"/>
          <w:sz w:val="28"/>
          <w:szCs w:val="28"/>
        </w:rPr>
        <w:t xml:space="preserve"> мероприятия, изображения и макеты продуктов питания.</w:t>
      </w:r>
    </w:p>
    <w:p w:rsidR="00FA0D52" w:rsidRPr="001D13B5" w:rsidRDefault="00FA0D52" w:rsidP="00ED1C6F">
      <w:pPr>
        <w:pStyle w:val="a4"/>
        <w:shd w:val="clear" w:color="auto" w:fill="FFFFFF"/>
        <w:spacing w:before="0" w:beforeAutospacing="0" w:after="165" w:afterAutospacing="0" w:line="360" w:lineRule="auto"/>
        <w:ind w:firstLine="360"/>
        <w:contextualSpacing/>
        <w:jc w:val="both"/>
        <w:rPr>
          <w:color w:val="000000" w:themeColor="text1"/>
          <w:sz w:val="28"/>
          <w:szCs w:val="28"/>
        </w:rPr>
      </w:pPr>
      <w:r w:rsidRPr="001D13B5">
        <w:rPr>
          <w:color w:val="000000" w:themeColor="text1"/>
          <w:sz w:val="28"/>
          <w:szCs w:val="28"/>
        </w:rPr>
        <w:lastRenderedPageBreak/>
        <w:t xml:space="preserve">Таким образом, у обучающихся по окончанию </w:t>
      </w:r>
      <w:r w:rsidR="00A70DA7" w:rsidRPr="001D13B5">
        <w:rPr>
          <w:color w:val="000000" w:themeColor="text1"/>
          <w:sz w:val="28"/>
          <w:szCs w:val="28"/>
        </w:rPr>
        <w:t>четверти</w:t>
      </w:r>
      <w:r w:rsidRPr="001D13B5">
        <w:rPr>
          <w:color w:val="000000" w:themeColor="text1"/>
          <w:sz w:val="28"/>
          <w:szCs w:val="28"/>
        </w:rPr>
        <w:t xml:space="preserve"> формируются: умения осуществлять самостоятельный поиск и сбор информации в разных источниках; анализировать, представлять собранную информацию в наглядном виде; работать в группе, самостоятельно и совместно принимать решения; оформлять итоги своей работы и уметь представлять их перед аудиторией.</w:t>
      </w:r>
    </w:p>
    <w:p w:rsidR="0023794B" w:rsidRPr="001D13B5" w:rsidRDefault="00ED1C6F" w:rsidP="00ED1C6F">
      <w:pPr>
        <w:pStyle w:val="a4"/>
        <w:shd w:val="clear" w:color="auto" w:fill="FFFFFF"/>
        <w:spacing w:before="0" w:beforeAutospacing="0" w:after="0" w:afterAutospacing="0" w:line="360" w:lineRule="auto"/>
        <w:contextualSpacing/>
        <w:jc w:val="both"/>
        <w:rPr>
          <w:color w:val="000000" w:themeColor="text1"/>
          <w:sz w:val="28"/>
          <w:szCs w:val="28"/>
        </w:rPr>
      </w:pPr>
      <w:r w:rsidRPr="00ED1C6F">
        <w:rPr>
          <w:color w:val="000000" w:themeColor="text1"/>
          <w:sz w:val="28"/>
          <w:szCs w:val="28"/>
        </w:rPr>
        <w:t xml:space="preserve">    </w:t>
      </w:r>
      <w:r w:rsidR="0023794B" w:rsidRPr="001D13B5">
        <w:rPr>
          <w:color w:val="000000" w:themeColor="text1"/>
          <w:sz w:val="28"/>
          <w:szCs w:val="28"/>
        </w:rPr>
        <w:t xml:space="preserve">Нельзя не отметить, однако, что, несмотря на преимущества, которые придают особую ценность этому виду работы, существуют и некоторые небольшие проблемы, связанные с проектированием. Первое, о чем хотелось бы сказать, это время, которого всегда недостает. </w:t>
      </w:r>
      <w:proofErr w:type="gramStart"/>
      <w:r w:rsidR="0023794B" w:rsidRPr="001D13B5">
        <w:rPr>
          <w:color w:val="000000" w:themeColor="text1"/>
          <w:sz w:val="28"/>
          <w:szCs w:val="28"/>
        </w:rPr>
        <w:t>Все таки</w:t>
      </w:r>
      <w:proofErr w:type="gramEnd"/>
      <w:r w:rsidR="0023794B" w:rsidRPr="001D13B5">
        <w:rPr>
          <w:color w:val="000000" w:themeColor="text1"/>
          <w:sz w:val="28"/>
          <w:szCs w:val="28"/>
        </w:rPr>
        <w:t xml:space="preserve"> проектная деятельность требует больших временных затрат и мы не всегда можем позволить себе такую роскошь, как целый урок или два, посвященные созданию проекта. Поэтому часто приходится заниматься этим в свободное от уроков время.</w:t>
      </w:r>
    </w:p>
    <w:p w:rsidR="0023794B" w:rsidRPr="001D13B5" w:rsidRDefault="00ED1C6F" w:rsidP="00E745CA">
      <w:pPr>
        <w:pStyle w:val="a4"/>
        <w:shd w:val="clear" w:color="auto" w:fill="FFFFFF"/>
        <w:spacing w:before="0" w:beforeAutospacing="0" w:after="0" w:afterAutospacing="0" w:line="360" w:lineRule="auto"/>
        <w:jc w:val="both"/>
        <w:rPr>
          <w:color w:val="000000" w:themeColor="text1"/>
          <w:sz w:val="28"/>
          <w:szCs w:val="28"/>
        </w:rPr>
      </w:pPr>
      <w:r w:rsidRPr="00ED1C6F">
        <w:rPr>
          <w:color w:val="000000" w:themeColor="text1"/>
          <w:sz w:val="28"/>
          <w:szCs w:val="28"/>
        </w:rPr>
        <w:t xml:space="preserve">    </w:t>
      </w:r>
      <w:proofErr w:type="gramStart"/>
      <w:r w:rsidR="0023794B" w:rsidRPr="001D13B5">
        <w:rPr>
          <w:color w:val="000000" w:themeColor="text1"/>
          <w:sz w:val="28"/>
          <w:szCs w:val="28"/>
        </w:rPr>
        <w:t>Существует  еще</w:t>
      </w:r>
      <w:proofErr w:type="gramEnd"/>
      <w:r w:rsidR="0023794B" w:rsidRPr="001D13B5">
        <w:rPr>
          <w:color w:val="000000" w:themeColor="text1"/>
          <w:sz w:val="28"/>
          <w:szCs w:val="28"/>
        </w:rPr>
        <w:t xml:space="preserve"> один момент, который кажется не совсем позитивным. Это использование родного языка при подготовке проекта к презентации. Маловероятно чтобы учащиеся говорили только на английском языке во время работы над проектом особенно, если это происходит после уроков. Однако я не вижу в этом большой проблемы и считаю вполне естественным то, что дети могут переключаться с одного языка на другой во время работы. К тому же конечный продукт должен быть представлен на английском языке.</w:t>
      </w:r>
    </w:p>
    <w:p w:rsidR="0023794B" w:rsidRDefault="0023794B" w:rsidP="00E745CA">
      <w:pPr>
        <w:pStyle w:val="a4"/>
        <w:shd w:val="clear" w:color="auto" w:fill="FFFFFF"/>
        <w:spacing w:before="0" w:beforeAutospacing="0" w:after="0" w:afterAutospacing="0" w:line="360" w:lineRule="auto"/>
        <w:jc w:val="both"/>
        <w:rPr>
          <w:color w:val="000000" w:themeColor="text1"/>
          <w:sz w:val="28"/>
          <w:szCs w:val="28"/>
        </w:rPr>
      </w:pPr>
      <w:r w:rsidRPr="001D13B5">
        <w:rPr>
          <w:color w:val="000000" w:themeColor="text1"/>
          <w:sz w:val="28"/>
          <w:szCs w:val="28"/>
        </w:rPr>
        <w:t>Достаточно трудным для меня бывает момент оценивания вклада каждого из детей. Учитывая то, что дети вкладывают в проект творчество, воображение, самовыражение, я всегда стараюсь не ставить во главу угла ошибки лексико-грамматического характера, ведь я имею возможность проверить и оценить эти навыки в других видах учебной деятельности.</w:t>
      </w:r>
    </w:p>
    <w:p w:rsidR="00B81602" w:rsidRDefault="00ED1C6F" w:rsidP="00E745CA">
      <w:pPr>
        <w:pStyle w:val="a4"/>
        <w:shd w:val="clear" w:color="auto" w:fill="FFFFFF"/>
        <w:spacing w:before="0" w:beforeAutospacing="0" w:after="165" w:afterAutospacing="0" w:line="360" w:lineRule="auto"/>
        <w:ind w:firstLine="360"/>
        <w:jc w:val="both"/>
        <w:rPr>
          <w:color w:val="000000" w:themeColor="text1"/>
          <w:sz w:val="28"/>
          <w:szCs w:val="28"/>
        </w:rPr>
      </w:pPr>
      <w:r>
        <w:rPr>
          <w:color w:val="000000" w:themeColor="text1"/>
          <w:sz w:val="28"/>
          <w:szCs w:val="28"/>
        </w:rPr>
        <w:t>Предлагаю вашему вниманию внеклассное мероприятие по теме «Еда и покупки» в 8 классе.</w:t>
      </w:r>
    </w:p>
    <w:p w:rsidR="00ED1C6F" w:rsidRPr="001D13B5" w:rsidRDefault="00ED1C6F" w:rsidP="00E745CA">
      <w:pPr>
        <w:pStyle w:val="a4"/>
        <w:shd w:val="clear" w:color="auto" w:fill="FFFFFF"/>
        <w:spacing w:before="0" w:beforeAutospacing="0" w:after="165" w:afterAutospacing="0" w:line="360" w:lineRule="auto"/>
        <w:ind w:firstLine="360"/>
        <w:jc w:val="both"/>
        <w:rPr>
          <w:color w:val="000000" w:themeColor="text1"/>
          <w:sz w:val="28"/>
          <w:szCs w:val="28"/>
        </w:rPr>
      </w:pPr>
    </w:p>
    <w:p w:rsidR="001D13B5" w:rsidRPr="001D13B5" w:rsidRDefault="001D13B5" w:rsidP="0097628A">
      <w:pPr>
        <w:spacing w:after="0" w:line="360" w:lineRule="auto"/>
        <w:jc w:val="center"/>
        <w:rPr>
          <w:rFonts w:ascii="Times New Roman" w:hAnsi="Times New Roman" w:cs="Times New Roman"/>
          <w:color w:val="000000" w:themeColor="text1"/>
          <w:sz w:val="28"/>
          <w:szCs w:val="28"/>
        </w:rPr>
      </w:pPr>
      <w:bookmarkStart w:id="0" w:name="_GoBack"/>
      <w:bookmarkEnd w:id="0"/>
      <w:r w:rsidRPr="001D13B5">
        <w:rPr>
          <w:rFonts w:ascii="Times New Roman" w:hAnsi="Times New Roman" w:cs="Times New Roman"/>
          <w:color w:val="000000" w:themeColor="text1"/>
          <w:sz w:val="28"/>
          <w:szCs w:val="28"/>
        </w:rPr>
        <w:lastRenderedPageBreak/>
        <w:t xml:space="preserve">Тема: </w:t>
      </w:r>
      <w:proofErr w:type="spellStart"/>
      <w:r w:rsidRPr="001D13B5">
        <w:rPr>
          <w:rFonts w:ascii="Times New Roman" w:hAnsi="Times New Roman" w:cs="Times New Roman"/>
          <w:color w:val="000000" w:themeColor="text1"/>
          <w:sz w:val="28"/>
          <w:szCs w:val="28"/>
        </w:rPr>
        <w:t>Food</w:t>
      </w:r>
      <w:proofErr w:type="spellEnd"/>
      <w:r w:rsidRPr="001D13B5">
        <w:rPr>
          <w:rFonts w:ascii="Times New Roman" w:hAnsi="Times New Roman" w:cs="Times New Roman"/>
          <w:color w:val="000000" w:themeColor="text1"/>
          <w:sz w:val="28"/>
          <w:szCs w:val="28"/>
        </w:rPr>
        <w:t xml:space="preserve"> </w:t>
      </w:r>
      <w:proofErr w:type="spellStart"/>
      <w:r w:rsidRPr="001D13B5">
        <w:rPr>
          <w:rFonts w:ascii="Times New Roman" w:hAnsi="Times New Roman" w:cs="Times New Roman"/>
          <w:color w:val="000000" w:themeColor="text1"/>
          <w:sz w:val="28"/>
          <w:szCs w:val="28"/>
        </w:rPr>
        <w:t>and</w:t>
      </w:r>
      <w:proofErr w:type="spellEnd"/>
      <w:r w:rsidRPr="001D13B5">
        <w:rPr>
          <w:rFonts w:ascii="Times New Roman" w:hAnsi="Times New Roman" w:cs="Times New Roman"/>
          <w:color w:val="000000" w:themeColor="text1"/>
          <w:sz w:val="28"/>
          <w:szCs w:val="28"/>
        </w:rPr>
        <w:t xml:space="preserve"> </w:t>
      </w:r>
      <w:proofErr w:type="spellStart"/>
      <w:r w:rsidRPr="001D13B5">
        <w:rPr>
          <w:rFonts w:ascii="Times New Roman" w:hAnsi="Times New Roman" w:cs="Times New Roman"/>
          <w:color w:val="000000" w:themeColor="text1"/>
          <w:sz w:val="28"/>
          <w:szCs w:val="28"/>
        </w:rPr>
        <w:t>Shopping</w:t>
      </w:r>
      <w:proofErr w:type="spellEnd"/>
      <w:r w:rsidRPr="001D13B5">
        <w:rPr>
          <w:rFonts w:ascii="Times New Roman" w:hAnsi="Times New Roman" w:cs="Times New Roman"/>
          <w:color w:val="000000" w:themeColor="text1"/>
          <w:sz w:val="28"/>
          <w:szCs w:val="28"/>
        </w:rPr>
        <w:t xml:space="preserve"> (Еда и покупки)</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rPr>
      </w:pPr>
      <w:r w:rsidRPr="001D13B5">
        <w:rPr>
          <w:rFonts w:ascii="Times New Roman" w:hAnsi="Times New Roman" w:cs="Times New Roman"/>
          <w:color w:val="000000" w:themeColor="text1"/>
          <w:sz w:val="28"/>
          <w:szCs w:val="28"/>
        </w:rPr>
        <w:t>Цель: способствовать усвоению и закреплению изученного лексико-грамматического материала.</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rPr>
      </w:pPr>
      <w:r w:rsidRPr="001D13B5">
        <w:rPr>
          <w:rFonts w:ascii="Times New Roman" w:hAnsi="Times New Roman" w:cs="Times New Roman"/>
          <w:color w:val="000000" w:themeColor="text1"/>
          <w:sz w:val="28"/>
          <w:szCs w:val="28"/>
        </w:rPr>
        <w:t>Задачи:</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rPr>
      </w:pPr>
      <w:r w:rsidRPr="001D13B5">
        <w:rPr>
          <w:rFonts w:ascii="Times New Roman" w:hAnsi="Times New Roman" w:cs="Times New Roman"/>
          <w:color w:val="000000" w:themeColor="text1"/>
          <w:sz w:val="28"/>
          <w:szCs w:val="28"/>
        </w:rPr>
        <w:t>1. Образовательные:</w:t>
      </w:r>
    </w:p>
    <w:p w:rsidR="001D13B5" w:rsidRPr="001D13B5" w:rsidRDefault="001D13B5" w:rsidP="00E745CA">
      <w:pPr>
        <w:pStyle w:val="a6"/>
        <w:numPr>
          <w:ilvl w:val="0"/>
          <w:numId w:val="1"/>
        </w:numPr>
        <w:tabs>
          <w:tab w:val="left" w:pos="1134"/>
        </w:tabs>
        <w:spacing w:after="0" w:line="360" w:lineRule="auto"/>
        <w:ind w:left="0" w:firstLine="709"/>
        <w:jc w:val="both"/>
        <w:rPr>
          <w:rFonts w:ascii="Times New Roman" w:hAnsi="Times New Roman" w:cs="Times New Roman"/>
          <w:color w:val="000000" w:themeColor="text1"/>
          <w:sz w:val="28"/>
          <w:szCs w:val="28"/>
        </w:rPr>
      </w:pPr>
      <w:r w:rsidRPr="001D13B5">
        <w:rPr>
          <w:rFonts w:ascii="Times New Roman" w:hAnsi="Times New Roman" w:cs="Times New Roman"/>
          <w:color w:val="000000" w:themeColor="text1"/>
          <w:sz w:val="28"/>
          <w:szCs w:val="28"/>
        </w:rPr>
        <w:t xml:space="preserve">закрепление грамматических навыков: артикль (a \ </w:t>
      </w:r>
      <w:proofErr w:type="spellStart"/>
      <w:r w:rsidRPr="001D13B5">
        <w:rPr>
          <w:rFonts w:ascii="Times New Roman" w:hAnsi="Times New Roman" w:cs="Times New Roman"/>
          <w:color w:val="000000" w:themeColor="text1"/>
          <w:sz w:val="28"/>
          <w:szCs w:val="28"/>
        </w:rPr>
        <w:t>an</w:t>
      </w:r>
      <w:proofErr w:type="spellEnd"/>
      <w:r w:rsidRPr="001D13B5">
        <w:rPr>
          <w:rFonts w:ascii="Times New Roman" w:hAnsi="Times New Roman" w:cs="Times New Roman"/>
          <w:color w:val="000000" w:themeColor="text1"/>
          <w:sz w:val="28"/>
          <w:szCs w:val="28"/>
        </w:rPr>
        <w:t>), квантификаторы (</w:t>
      </w:r>
      <w:proofErr w:type="spellStart"/>
      <w:r w:rsidRPr="001D13B5">
        <w:rPr>
          <w:rFonts w:ascii="Times New Roman" w:hAnsi="Times New Roman" w:cs="Times New Roman"/>
          <w:color w:val="000000" w:themeColor="text1"/>
          <w:sz w:val="28"/>
          <w:szCs w:val="28"/>
        </w:rPr>
        <w:t>much</w:t>
      </w:r>
      <w:proofErr w:type="spellEnd"/>
      <w:r w:rsidRPr="001D13B5">
        <w:rPr>
          <w:rFonts w:ascii="Times New Roman" w:hAnsi="Times New Roman" w:cs="Times New Roman"/>
          <w:color w:val="000000" w:themeColor="text1"/>
          <w:sz w:val="28"/>
          <w:szCs w:val="28"/>
        </w:rPr>
        <w:t xml:space="preserve">, </w:t>
      </w:r>
      <w:proofErr w:type="spellStart"/>
      <w:r w:rsidRPr="001D13B5">
        <w:rPr>
          <w:rFonts w:ascii="Times New Roman" w:hAnsi="Times New Roman" w:cs="Times New Roman"/>
          <w:color w:val="000000" w:themeColor="text1"/>
          <w:sz w:val="28"/>
          <w:szCs w:val="28"/>
        </w:rPr>
        <w:t>many</w:t>
      </w:r>
      <w:proofErr w:type="spellEnd"/>
      <w:r w:rsidRPr="001D13B5">
        <w:rPr>
          <w:rFonts w:ascii="Times New Roman" w:hAnsi="Times New Roman" w:cs="Times New Roman"/>
          <w:color w:val="000000" w:themeColor="text1"/>
          <w:sz w:val="28"/>
          <w:szCs w:val="28"/>
        </w:rPr>
        <w:t xml:space="preserve">, a </w:t>
      </w:r>
      <w:proofErr w:type="spellStart"/>
      <w:r w:rsidRPr="001D13B5">
        <w:rPr>
          <w:rFonts w:ascii="Times New Roman" w:hAnsi="Times New Roman" w:cs="Times New Roman"/>
          <w:color w:val="000000" w:themeColor="text1"/>
          <w:sz w:val="28"/>
          <w:szCs w:val="28"/>
        </w:rPr>
        <w:t>lot</w:t>
      </w:r>
      <w:proofErr w:type="spellEnd"/>
      <w:r w:rsidRPr="001D13B5">
        <w:rPr>
          <w:rFonts w:ascii="Times New Roman" w:hAnsi="Times New Roman" w:cs="Times New Roman"/>
          <w:color w:val="000000" w:themeColor="text1"/>
          <w:sz w:val="28"/>
          <w:szCs w:val="28"/>
        </w:rPr>
        <w:t xml:space="preserve"> </w:t>
      </w:r>
      <w:proofErr w:type="spellStart"/>
      <w:r w:rsidRPr="001D13B5">
        <w:rPr>
          <w:rFonts w:ascii="Times New Roman" w:hAnsi="Times New Roman" w:cs="Times New Roman"/>
          <w:color w:val="000000" w:themeColor="text1"/>
          <w:sz w:val="28"/>
          <w:szCs w:val="28"/>
        </w:rPr>
        <w:t>of</w:t>
      </w:r>
      <w:proofErr w:type="spellEnd"/>
      <w:r w:rsidRPr="001D13B5">
        <w:rPr>
          <w:rFonts w:ascii="Times New Roman" w:hAnsi="Times New Roman" w:cs="Times New Roman"/>
          <w:color w:val="000000" w:themeColor="text1"/>
          <w:sz w:val="28"/>
          <w:szCs w:val="28"/>
        </w:rPr>
        <w:t>)</w:t>
      </w:r>
    </w:p>
    <w:p w:rsidR="001D13B5" w:rsidRPr="001D13B5" w:rsidRDefault="001D13B5" w:rsidP="00E745CA">
      <w:pPr>
        <w:pStyle w:val="a6"/>
        <w:numPr>
          <w:ilvl w:val="0"/>
          <w:numId w:val="1"/>
        </w:numPr>
        <w:tabs>
          <w:tab w:val="left" w:pos="1134"/>
        </w:tabs>
        <w:spacing w:after="0" w:line="360" w:lineRule="auto"/>
        <w:ind w:left="0" w:firstLine="709"/>
        <w:jc w:val="both"/>
        <w:rPr>
          <w:rFonts w:ascii="Times New Roman" w:hAnsi="Times New Roman" w:cs="Times New Roman"/>
          <w:color w:val="000000" w:themeColor="text1"/>
          <w:sz w:val="28"/>
          <w:szCs w:val="28"/>
        </w:rPr>
      </w:pPr>
      <w:r w:rsidRPr="001D13B5">
        <w:rPr>
          <w:rFonts w:ascii="Times New Roman" w:hAnsi="Times New Roman" w:cs="Times New Roman"/>
          <w:color w:val="000000" w:themeColor="text1"/>
          <w:sz w:val="28"/>
          <w:szCs w:val="28"/>
        </w:rPr>
        <w:t>активизация навыков и умений по совершенствованию в говорении (диалогической, монологической речи)</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rPr>
      </w:pPr>
      <w:r w:rsidRPr="001D13B5">
        <w:rPr>
          <w:rFonts w:ascii="Times New Roman" w:hAnsi="Times New Roman" w:cs="Times New Roman"/>
          <w:color w:val="000000" w:themeColor="text1"/>
          <w:sz w:val="28"/>
          <w:szCs w:val="28"/>
        </w:rPr>
        <w:t>2. Развивающие:</w:t>
      </w:r>
    </w:p>
    <w:p w:rsidR="001D13B5" w:rsidRPr="001D13B5" w:rsidRDefault="001D13B5" w:rsidP="00E745CA">
      <w:pPr>
        <w:pStyle w:val="a6"/>
        <w:numPr>
          <w:ilvl w:val="0"/>
          <w:numId w:val="2"/>
        </w:numPr>
        <w:tabs>
          <w:tab w:val="left" w:pos="1134"/>
        </w:tabs>
        <w:spacing w:after="0" w:line="360" w:lineRule="auto"/>
        <w:ind w:left="0" w:firstLine="709"/>
        <w:jc w:val="both"/>
        <w:rPr>
          <w:rFonts w:ascii="Times New Roman" w:hAnsi="Times New Roman" w:cs="Times New Roman"/>
          <w:color w:val="000000" w:themeColor="text1"/>
          <w:sz w:val="28"/>
          <w:szCs w:val="28"/>
        </w:rPr>
      </w:pPr>
      <w:r w:rsidRPr="001D13B5">
        <w:rPr>
          <w:rFonts w:ascii="Times New Roman" w:hAnsi="Times New Roman" w:cs="Times New Roman"/>
          <w:color w:val="000000" w:themeColor="text1"/>
          <w:sz w:val="28"/>
          <w:szCs w:val="28"/>
        </w:rPr>
        <w:t>развитие памяти, внимания;</w:t>
      </w:r>
    </w:p>
    <w:p w:rsidR="001D13B5" w:rsidRPr="001D13B5" w:rsidRDefault="001D13B5" w:rsidP="00E745CA">
      <w:pPr>
        <w:pStyle w:val="a6"/>
        <w:numPr>
          <w:ilvl w:val="0"/>
          <w:numId w:val="2"/>
        </w:numPr>
        <w:tabs>
          <w:tab w:val="left" w:pos="1134"/>
        </w:tabs>
        <w:spacing w:after="0" w:line="360" w:lineRule="auto"/>
        <w:ind w:left="0" w:firstLine="709"/>
        <w:jc w:val="both"/>
        <w:rPr>
          <w:rFonts w:ascii="Times New Roman" w:hAnsi="Times New Roman" w:cs="Times New Roman"/>
          <w:color w:val="000000" w:themeColor="text1"/>
          <w:sz w:val="28"/>
          <w:szCs w:val="28"/>
        </w:rPr>
      </w:pPr>
      <w:proofErr w:type="gramStart"/>
      <w:r w:rsidRPr="001D13B5">
        <w:rPr>
          <w:rFonts w:ascii="Times New Roman" w:hAnsi="Times New Roman" w:cs="Times New Roman"/>
          <w:color w:val="000000" w:themeColor="text1"/>
          <w:sz w:val="28"/>
          <w:szCs w:val="28"/>
        </w:rPr>
        <w:t>развитие  логического</w:t>
      </w:r>
      <w:proofErr w:type="gramEnd"/>
      <w:r w:rsidRPr="001D13B5">
        <w:rPr>
          <w:rFonts w:ascii="Times New Roman" w:hAnsi="Times New Roman" w:cs="Times New Roman"/>
          <w:color w:val="000000" w:themeColor="text1"/>
          <w:sz w:val="28"/>
          <w:szCs w:val="28"/>
        </w:rPr>
        <w:t xml:space="preserve"> мышления, цельности высказывания.</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rPr>
      </w:pPr>
      <w:r w:rsidRPr="001D13B5">
        <w:rPr>
          <w:rFonts w:ascii="Times New Roman" w:hAnsi="Times New Roman" w:cs="Times New Roman"/>
          <w:color w:val="000000" w:themeColor="text1"/>
          <w:sz w:val="28"/>
          <w:szCs w:val="28"/>
        </w:rPr>
        <w:t>3. Воспитательные:</w:t>
      </w:r>
    </w:p>
    <w:p w:rsidR="001D13B5" w:rsidRPr="001D13B5" w:rsidRDefault="001D13B5" w:rsidP="00E745CA">
      <w:pPr>
        <w:pStyle w:val="a6"/>
        <w:numPr>
          <w:ilvl w:val="0"/>
          <w:numId w:val="3"/>
        </w:numPr>
        <w:spacing w:after="0" w:line="360" w:lineRule="auto"/>
        <w:ind w:left="0" w:firstLine="709"/>
        <w:jc w:val="both"/>
        <w:rPr>
          <w:rFonts w:ascii="Times New Roman" w:hAnsi="Times New Roman" w:cs="Times New Roman"/>
          <w:color w:val="000000" w:themeColor="text1"/>
          <w:sz w:val="28"/>
          <w:szCs w:val="28"/>
        </w:rPr>
      </w:pPr>
      <w:r w:rsidRPr="001D13B5">
        <w:rPr>
          <w:rFonts w:ascii="Times New Roman" w:hAnsi="Times New Roman" w:cs="Times New Roman"/>
          <w:color w:val="000000" w:themeColor="text1"/>
          <w:sz w:val="28"/>
          <w:szCs w:val="28"/>
        </w:rPr>
        <w:t>обучение навыкам взаимопонимания;</w:t>
      </w:r>
    </w:p>
    <w:p w:rsidR="001D13B5" w:rsidRPr="001D13B5" w:rsidRDefault="001D13B5" w:rsidP="00E745CA">
      <w:pPr>
        <w:pStyle w:val="a6"/>
        <w:numPr>
          <w:ilvl w:val="0"/>
          <w:numId w:val="3"/>
        </w:numPr>
        <w:spacing w:after="0" w:line="360" w:lineRule="auto"/>
        <w:ind w:left="0" w:firstLine="709"/>
        <w:jc w:val="both"/>
        <w:rPr>
          <w:rFonts w:ascii="Times New Roman" w:hAnsi="Times New Roman" w:cs="Times New Roman"/>
          <w:color w:val="000000" w:themeColor="text1"/>
          <w:sz w:val="28"/>
          <w:szCs w:val="28"/>
        </w:rPr>
      </w:pPr>
      <w:r w:rsidRPr="001D13B5">
        <w:rPr>
          <w:rFonts w:ascii="Times New Roman" w:hAnsi="Times New Roman" w:cs="Times New Roman"/>
          <w:color w:val="000000" w:themeColor="text1"/>
          <w:sz w:val="28"/>
          <w:szCs w:val="28"/>
        </w:rPr>
        <w:t>формирование чувства ответственности при работе в группе;</w:t>
      </w:r>
    </w:p>
    <w:p w:rsidR="001D13B5" w:rsidRPr="001D13B5" w:rsidRDefault="001D13B5" w:rsidP="00E745CA">
      <w:pPr>
        <w:pStyle w:val="a6"/>
        <w:numPr>
          <w:ilvl w:val="0"/>
          <w:numId w:val="3"/>
        </w:numPr>
        <w:spacing w:after="0" w:line="360" w:lineRule="auto"/>
        <w:ind w:left="0" w:firstLine="709"/>
        <w:jc w:val="both"/>
        <w:rPr>
          <w:rFonts w:ascii="Times New Roman" w:hAnsi="Times New Roman" w:cs="Times New Roman"/>
          <w:color w:val="000000" w:themeColor="text1"/>
          <w:sz w:val="28"/>
          <w:szCs w:val="28"/>
        </w:rPr>
      </w:pPr>
      <w:r w:rsidRPr="001D13B5">
        <w:rPr>
          <w:rFonts w:ascii="Times New Roman" w:hAnsi="Times New Roman" w:cs="Times New Roman"/>
          <w:color w:val="000000" w:themeColor="text1"/>
          <w:sz w:val="28"/>
          <w:szCs w:val="28"/>
        </w:rPr>
        <w:t>воспитание интереса к английскому языку как средству общения</w:t>
      </w:r>
    </w:p>
    <w:p w:rsidR="001D13B5" w:rsidRPr="001D13B5" w:rsidRDefault="001D13B5" w:rsidP="00E745CA">
      <w:pPr>
        <w:pStyle w:val="a6"/>
        <w:numPr>
          <w:ilvl w:val="0"/>
          <w:numId w:val="3"/>
        </w:numPr>
        <w:spacing w:after="0" w:line="360" w:lineRule="auto"/>
        <w:ind w:left="0" w:firstLine="709"/>
        <w:jc w:val="both"/>
        <w:rPr>
          <w:rFonts w:ascii="Times New Roman" w:hAnsi="Times New Roman" w:cs="Times New Roman"/>
          <w:color w:val="000000" w:themeColor="text1"/>
          <w:sz w:val="28"/>
          <w:szCs w:val="28"/>
        </w:rPr>
      </w:pPr>
      <w:r w:rsidRPr="001D13B5">
        <w:rPr>
          <w:rFonts w:ascii="Times New Roman" w:hAnsi="Times New Roman" w:cs="Times New Roman"/>
          <w:color w:val="000000" w:themeColor="text1"/>
          <w:sz w:val="28"/>
          <w:szCs w:val="28"/>
        </w:rPr>
        <w:t>воспитание способности к рефлексии</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rPr>
      </w:pPr>
      <w:r w:rsidRPr="001D13B5">
        <w:rPr>
          <w:rFonts w:ascii="Times New Roman" w:hAnsi="Times New Roman" w:cs="Times New Roman"/>
          <w:color w:val="000000" w:themeColor="text1"/>
          <w:sz w:val="28"/>
          <w:szCs w:val="28"/>
        </w:rPr>
        <w:t xml:space="preserve">Оборудование: Рулетка  (на которой нарисованы страны и национальные блюда этих стран); </w:t>
      </w:r>
      <w:proofErr w:type="spellStart"/>
      <w:r w:rsidRPr="001D13B5">
        <w:rPr>
          <w:rFonts w:ascii="Times New Roman" w:hAnsi="Times New Roman" w:cs="Times New Roman"/>
          <w:color w:val="000000" w:themeColor="text1"/>
          <w:sz w:val="28"/>
          <w:szCs w:val="28"/>
        </w:rPr>
        <w:t>фальш</w:t>
      </w:r>
      <w:proofErr w:type="spellEnd"/>
      <w:r w:rsidRPr="001D13B5">
        <w:rPr>
          <w:rFonts w:ascii="Times New Roman" w:hAnsi="Times New Roman" w:cs="Times New Roman"/>
          <w:color w:val="000000" w:themeColor="text1"/>
          <w:sz w:val="28"/>
          <w:szCs w:val="28"/>
        </w:rPr>
        <w:t>-купюры стран, представленных на рулетке, макеты продуктов; одна парта должна быть преобразована под прилавок; иголочки; рисунки – национальные костюмы жителей стран, представленных на рулетке, их некоторые атрибуты (платки, разномастные шляпы, крупные серьги и т.д.),  ноутбук, проектор, презентация с названиями стран, изображением национальных костюмов их жителей и национальных блюд, а также любые песни из этих стран и отраженные в презентации слова песен, рецепты национальных блюд, импровизированная кухня.</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rPr>
      </w:pP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rPr>
        <w:t xml:space="preserve"> </w:t>
      </w:r>
      <w:r w:rsidRPr="001D13B5">
        <w:rPr>
          <w:rFonts w:ascii="Times New Roman" w:hAnsi="Times New Roman" w:cs="Times New Roman"/>
          <w:color w:val="000000" w:themeColor="text1"/>
          <w:sz w:val="28"/>
          <w:szCs w:val="28"/>
          <w:lang w:val="en-US"/>
        </w:rPr>
        <w:t>Teacher: Hi guys. Relationship continues, the fun begins, and now we are going to discuss "Shopping and the food." Today we have an unusual lesson. Do you like tasty meals?</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lastRenderedPageBreak/>
        <w:t>Pupils: Yes, of course.</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Teacher: Great! Let’s start an international culinary journey together! Look at our magic tape measure. It shows the names of the countries and their ethnic food. Now please divide into 5-person teams. Who remembers any counting-out rhyme in English?</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 xml:space="preserve">One pupil: </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 xml:space="preserve">Little Miss </w:t>
      </w:r>
      <w:proofErr w:type="spellStart"/>
      <w:r w:rsidRPr="001D13B5">
        <w:rPr>
          <w:rFonts w:ascii="Times New Roman" w:hAnsi="Times New Roman" w:cs="Times New Roman"/>
          <w:color w:val="000000" w:themeColor="text1"/>
          <w:sz w:val="28"/>
          <w:szCs w:val="28"/>
          <w:lang w:val="en-US"/>
        </w:rPr>
        <w:t>Tucket</w:t>
      </w:r>
      <w:proofErr w:type="spellEnd"/>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Sits on a bucket</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Eating her peaches and cream.</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Then comes a grasshopper</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And tries to stop her.</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But she says, "Go away or I'll scream!"</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 xml:space="preserve">Teacher: Good, cheerful counting-out rhyme, </w:t>
      </w:r>
      <w:proofErr w:type="spellStart"/>
      <w:r w:rsidRPr="001D13B5">
        <w:rPr>
          <w:rFonts w:ascii="Times New Roman" w:hAnsi="Times New Roman" w:cs="Times New Roman"/>
          <w:color w:val="000000" w:themeColor="text1"/>
          <w:sz w:val="28"/>
          <w:szCs w:val="28"/>
          <w:lang w:val="en-US"/>
        </w:rPr>
        <w:t>Railya</w:t>
      </w:r>
      <w:proofErr w:type="spellEnd"/>
      <w:r w:rsidRPr="001D13B5">
        <w:rPr>
          <w:rFonts w:ascii="Times New Roman" w:hAnsi="Times New Roman" w:cs="Times New Roman"/>
          <w:color w:val="000000" w:themeColor="text1"/>
          <w:sz w:val="28"/>
          <w:szCs w:val="28"/>
          <w:lang w:val="en-US"/>
        </w:rPr>
        <w:t>! Now, each team should count out using this rhyme. The first person who will come out – he or she will be the buyer, the second will be the seller, and the rest – assistants. Let’s begin. One, two, three!</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Students divide into the seller and the buyer's team.</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Teacher: And now listen to me, please. I will explain you the rules of our game. Please, work in turns. Try to be more open and creative in playing your role, do not forget about new words that you have learned during previous lessons and about grammar rules. So there is a tape measure on the table. The buyer comes to the table, takes the tape measure and turns it. The arrow stops at a country and the national dish of this country. Then we look at the presentation screen and sing a song. Next, the screen displays a list of products for the national dish. The buyer goes to the market and buys products for dishes.</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The buyer of the first team comes to the table on which a tape measure lays, takes it in his arms and turns. The arrow stops at "France" and the national dish of this country - "Ratatouille".</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 xml:space="preserve">A slide </w:t>
      </w:r>
      <w:proofErr w:type="gramStart"/>
      <w:r w:rsidRPr="001D13B5">
        <w:rPr>
          <w:rFonts w:ascii="Times New Roman" w:hAnsi="Times New Roman" w:cs="Times New Roman"/>
          <w:i/>
          <w:color w:val="000000" w:themeColor="text1"/>
          <w:sz w:val="28"/>
          <w:szCs w:val="28"/>
          <w:lang w:val="en-US"/>
        </w:rPr>
        <w:t>on  the</w:t>
      </w:r>
      <w:proofErr w:type="gramEnd"/>
      <w:r w:rsidRPr="001D13B5">
        <w:rPr>
          <w:rFonts w:ascii="Times New Roman" w:hAnsi="Times New Roman" w:cs="Times New Roman"/>
          <w:i/>
          <w:color w:val="000000" w:themeColor="text1"/>
          <w:sz w:val="28"/>
          <w:szCs w:val="28"/>
          <w:lang w:val="en-US"/>
        </w:rPr>
        <w:t xml:space="preserve"> screen shows the name of the country and a picture of French national costume.</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lastRenderedPageBreak/>
        <w:t>Both the buyer and the seller dress jackets and tie beautiful scarfs. At this time, the song sounds (Kate Ryan, "</w:t>
      </w:r>
      <w:proofErr w:type="spellStart"/>
      <w:r w:rsidRPr="001D13B5">
        <w:rPr>
          <w:rFonts w:ascii="Times New Roman" w:hAnsi="Times New Roman" w:cs="Times New Roman"/>
          <w:i/>
          <w:color w:val="000000" w:themeColor="text1"/>
          <w:sz w:val="28"/>
          <w:szCs w:val="28"/>
          <w:lang w:val="en-US"/>
        </w:rPr>
        <w:t>Désenchantée</w:t>
      </w:r>
      <w:proofErr w:type="spellEnd"/>
      <w:r w:rsidRPr="001D13B5">
        <w:rPr>
          <w:rFonts w:ascii="Times New Roman" w:hAnsi="Times New Roman" w:cs="Times New Roman"/>
          <w:i/>
          <w:color w:val="000000" w:themeColor="text1"/>
          <w:sz w:val="28"/>
          <w:szCs w:val="28"/>
          <w:lang w:val="en-US"/>
        </w:rPr>
        <w:t xml:space="preserve">"). The teacher offers children to dance. At the end of the song the buyer goes </w:t>
      </w:r>
      <w:proofErr w:type="gramStart"/>
      <w:r w:rsidRPr="001D13B5">
        <w:rPr>
          <w:rFonts w:ascii="Times New Roman" w:hAnsi="Times New Roman" w:cs="Times New Roman"/>
          <w:i/>
          <w:color w:val="000000" w:themeColor="text1"/>
          <w:sz w:val="28"/>
          <w:szCs w:val="28"/>
          <w:lang w:val="en-US"/>
        </w:rPr>
        <w:t>to  the</w:t>
      </w:r>
      <w:proofErr w:type="gramEnd"/>
      <w:r w:rsidRPr="001D13B5">
        <w:rPr>
          <w:rFonts w:ascii="Times New Roman" w:hAnsi="Times New Roman" w:cs="Times New Roman"/>
          <w:i/>
          <w:color w:val="000000" w:themeColor="text1"/>
          <w:sz w:val="28"/>
          <w:szCs w:val="28"/>
          <w:lang w:val="en-US"/>
        </w:rPr>
        <w:t xml:space="preserve"> counter market (a special place in the class), there is a  kindly smiling salesman.</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Buyer: Hello. I'm going to cook «Ratatouille». So I need:</w:t>
      </w:r>
    </w:p>
    <w:p w:rsidR="001D13B5" w:rsidRPr="001D13B5" w:rsidRDefault="001D13B5" w:rsidP="00E745CA">
      <w:pPr>
        <w:pStyle w:val="a6"/>
        <w:numPr>
          <w:ilvl w:val="0"/>
          <w:numId w:val="4"/>
        </w:numPr>
        <w:spacing w:after="0" w:line="360" w:lineRule="auto"/>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eggplant - 2 pieces,</w:t>
      </w:r>
    </w:p>
    <w:p w:rsidR="001D13B5" w:rsidRPr="001D13B5" w:rsidRDefault="001D13B5" w:rsidP="00E745CA">
      <w:pPr>
        <w:pStyle w:val="a6"/>
        <w:numPr>
          <w:ilvl w:val="0"/>
          <w:numId w:val="4"/>
        </w:numPr>
        <w:spacing w:after="0" w:line="360" w:lineRule="auto"/>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zucchini</w:t>
      </w:r>
      <w:r w:rsidRPr="001D13B5">
        <w:rPr>
          <w:rFonts w:ascii="Times New Roman" w:hAnsi="Times New Roman" w:cs="Times New Roman"/>
          <w:color w:val="000000" w:themeColor="text1"/>
          <w:sz w:val="28"/>
          <w:szCs w:val="28"/>
        </w:rPr>
        <w:t xml:space="preserve"> </w:t>
      </w:r>
      <w:r w:rsidRPr="001D13B5">
        <w:rPr>
          <w:rFonts w:ascii="Times New Roman" w:hAnsi="Times New Roman" w:cs="Times New Roman"/>
          <w:color w:val="000000" w:themeColor="text1"/>
          <w:sz w:val="28"/>
          <w:szCs w:val="28"/>
          <w:lang w:val="en-US"/>
        </w:rPr>
        <w:t>- 2 pieces,</w:t>
      </w:r>
    </w:p>
    <w:p w:rsidR="001D13B5" w:rsidRPr="001D13B5" w:rsidRDefault="001D13B5" w:rsidP="00E745CA">
      <w:pPr>
        <w:pStyle w:val="a6"/>
        <w:numPr>
          <w:ilvl w:val="0"/>
          <w:numId w:val="4"/>
        </w:numPr>
        <w:spacing w:after="0" w:line="360" w:lineRule="auto"/>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tomatoes - 4-5 pieces,</w:t>
      </w:r>
    </w:p>
    <w:p w:rsidR="001D13B5" w:rsidRPr="001D13B5" w:rsidRDefault="001D13B5" w:rsidP="00E745CA">
      <w:pPr>
        <w:pStyle w:val="a6"/>
        <w:numPr>
          <w:ilvl w:val="0"/>
          <w:numId w:val="4"/>
        </w:numPr>
        <w:spacing w:after="0" w:line="360" w:lineRule="auto"/>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hot red pepper -1 piece,</w:t>
      </w:r>
    </w:p>
    <w:p w:rsidR="001D13B5" w:rsidRPr="001D13B5" w:rsidRDefault="001D13B5" w:rsidP="00E745CA">
      <w:pPr>
        <w:pStyle w:val="a6"/>
        <w:numPr>
          <w:ilvl w:val="0"/>
          <w:numId w:val="4"/>
        </w:numPr>
        <w:spacing w:after="0" w:line="360" w:lineRule="auto"/>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parsley - 2 sprigs,</w:t>
      </w:r>
    </w:p>
    <w:p w:rsidR="001D13B5" w:rsidRPr="001D13B5" w:rsidRDefault="001D13B5" w:rsidP="00E745CA">
      <w:pPr>
        <w:pStyle w:val="a6"/>
        <w:numPr>
          <w:ilvl w:val="0"/>
          <w:numId w:val="4"/>
        </w:numPr>
        <w:spacing w:after="0" w:line="360" w:lineRule="auto"/>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Garlic - 1 clove of garlic,</w:t>
      </w:r>
    </w:p>
    <w:p w:rsidR="001D13B5" w:rsidRPr="001D13B5" w:rsidRDefault="001D13B5" w:rsidP="00E745CA">
      <w:pPr>
        <w:pStyle w:val="a6"/>
        <w:numPr>
          <w:ilvl w:val="0"/>
          <w:numId w:val="4"/>
        </w:numPr>
        <w:spacing w:after="0" w:line="360" w:lineRule="auto"/>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 xml:space="preserve">olive oil </w:t>
      </w:r>
      <w:r w:rsidRPr="001D13B5">
        <w:rPr>
          <w:rFonts w:ascii="Times New Roman" w:hAnsi="Times New Roman" w:cs="Times New Roman"/>
          <w:color w:val="000000" w:themeColor="text1"/>
          <w:sz w:val="28"/>
          <w:szCs w:val="28"/>
        </w:rPr>
        <w:t xml:space="preserve">- </w:t>
      </w:r>
      <w:r w:rsidRPr="001D13B5">
        <w:rPr>
          <w:rFonts w:ascii="Times New Roman" w:hAnsi="Times New Roman" w:cs="Times New Roman"/>
          <w:color w:val="000000" w:themeColor="text1"/>
          <w:sz w:val="28"/>
          <w:szCs w:val="28"/>
          <w:lang w:val="en-US"/>
        </w:rPr>
        <w:t>1 liter</w:t>
      </w:r>
    </w:p>
    <w:p w:rsidR="001D13B5" w:rsidRPr="001D13B5" w:rsidRDefault="001D13B5" w:rsidP="00E745CA">
      <w:pPr>
        <w:pStyle w:val="a6"/>
        <w:numPr>
          <w:ilvl w:val="0"/>
          <w:numId w:val="4"/>
        </w:numPr>
        <w:spacing w:after="0" w:line="360" w:lineRule="auto"/>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salt</w:t>
      </w:r>
    </w:p>
    <w:p w:rsidR="001D13B5" w:rsidRPr="001D13B5" w:rsidRDefault="001D13B5" w:rsidP="00E745CA">
      <w:pPr>
        <w:pStyle w:val="a6"/>
        <w:numPr>
          <w:ilvl w:val="0"/>
          <w:numId w:val="4"/>
        </w:numPr>
        <w:spacing w:after="0" w:line="360" w:lineRule="auto"/>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fresh pepper</w:t>
      </w:r>
    </w:p>
    <w:p w:rsidR="001D13B5" w:rsidRPr="001D13B5" w:rsidRDefault="001D13B5" w:rsidP="00E745CA">
      <w:pPr>
        <w:pStyle w:val="a6"/>
        <w:numPr>
          <w:ilvl w:val="0"/>
          <w:numId w:val="4"/>
        </w:numPr>
        <w:spacing w:after="0" w:line="360" w:lineRule="auto"/>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4 ripe tomatoes</w:t>
      </w:r>
    </w:p>
    <w:p w:rsidR="001D13B5" w:rsidRPr="001D13B5" w:rsidRDefault="001D13B5" w:rsidP="00E745CA">
      <w:pPr>
        <w:pStyle w:val="a6"/>
        <w:numPr>
          <w:ilvl w:val="0"/>
          <w:numId w:val="4"/>
        </w:numPr>
        <w:spacing w:after="0" w:line="360" w:lineRule="auto"/>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Onions - 1 piece</w:t>
      </w:r>
    </w:p>
    <w:p w:rsidR="001D13B5" w:rsidRPr="001D13B5" w:rsidRDefault="001D13B5" w:rsidP="00E745CA">
      <w:pPr>
        <w:pStyle w:val="a6"/>
        <w:numPr>
          <w:ilvl w:val="0"/>
          <w:numId w:val="4"/>
        </w:numPr>
        <w:spacing w:after="0" w:line="360" w:lineRule="auto"/>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Bulgarian pepper - 1 piece</w:t>
      </w:r>
    </w:p>
    <w:p w:rsidR="001D13B5" w:rsidRPr="001D13B5" w:rsidRDefault="001D13B5" w:rsidP="00E745CA">
      <w:pPr>
        <w:pStyle w:val="a6"/>
        <w:numPr>
          <w:ilvl w:val="0"/>
          <w:numId w:val="4"/>
        </w:numPr>
        <w:spacing w:after="0" w:line="360" w:lineRule="auto"/>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sugar - 1 kg.</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Salesman: Hello! Great choice. We always have the freshest products. Here they are. Your purchase is 653 euros. Exact change appreciated. Thank you. Come again, please, we will be happy to see you next time!</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 xml:space="preserve">The buyer goes to </w:t>
      </w:r>
      <w:proofErr w:type="gramStart"/>
      <w:r w:rsidRPr="001D13B5">
        <w:rPr>
          <w:rFonts w:ascii="Times New Roman" w:hAnsi="Times New Roman" w:cs="Times New Roman"/>
          <w:i/>
          <w:color w:val="000000" w:themeColor="text1"/>
          <w:sz w:val="28"/>
          <w:szCs w:val="28"/>
          <w:lang w:val="en-US"/>
        </w:rPr>
        <w:t>the  kitchen</w:t>
      </w:r>
      <w:proofErr w:type="gramEnd"/>
      <w:r w:rsidRPr="001D13B5">
        <w:rPr>
          <w:rFonts w:ascii="Times New Roman" w:hAnsi="Times New Roman" w:cs="Times New Roman"/>
          <w:i/>
          <w:color w:val="000000" w:themeColor="text1"/>
          <w:sz w:val="28"/>
          <w:szCs w:val="28"/>
          <w:lang w:val="en-US"/>
        </w:rPr>
        <w:t xml:space="preserve"> (a special place in class). A "Ratatouille" recipe appears on the screen:</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«Wash and cut Eggplants into thin circles of 2-3 mm thickness.</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Sprinkle salt and let it stand for 20-30 minutes.</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Rinse the salt and dry.</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Zucchini – wash, dry and cut into the same circles as the eggplant.</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Tomatoes – Wash and cut into flakes.</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Prepare the tomato sauce.</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lastRenderedPageBreak/>
        <w:t>Onion – peel and finely chop.</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Wash peppers, cut the seed box and cut into small cubes.</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Tomatoes – Wash, make a crosswise cut, pour over boiling water, peel and grind in a blender.</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 xml:space="preserve">Put the onion into a frying pan, </w:t>
      </w:r>
      <w:proofErr w:type="gramStart"/>
      <w:r w:rsidRPr="001D13B5">
        <w:rPr>
          <w:rFonts w:ascii="Times New Roman" w:hAnsi="Times New Roman" w:cs="Times New Roman"/>
          <w:i/>
          <w:color w:val="000000" w:themeColor="text1"/>
          <w:sz w:val="28"/>
          <w:szCs w:val="28"/>
          <w:lang w:val="en-US"/>
        </w:rPr>
        <w:t>salt  a</w:t>
      </w:r>
      <w:proofErr w:type="gramEnd"/>
      <w:r w:rsidRPr="001D13B5">
        <w:rPr>
          <w:rFonts w:ascii="Times New Roman" w:hAnsi="Times New Roman" w:cs="Times New Roman"/>
          <w:i/>
          <w:color w:val="000000" w:themeColor="text1"/>
          <w:sz w:val="28"/>
          <w:szCs w:val="28"/>
          <w:lang w:val="en-US"/>
        </w:rPr>
        <w:t xml:space="preserve"> little and fry.</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Put the peppers and cook, stirring occasionally, for 5 minutes.</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Add chopped tomato pulp, salt and pepper, add sugar and mix well</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 xml:space="preserve">Simmer over low heat, stirring occasionally, for 10-15 minutes </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 xml:space="preserve">Put half of tomato sauce to the baking dish </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Put the vegetables: tomatoes, eggplants, zucchini.</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 xml:space="preserve">Thus put the vegetables until the whole form will </w:t>
      </w:r>
      <w:proofErr w:type="gramStart"/>
      <w:r w:rsidRPr="001D13B5">
        <w:rPr>
          <w:rFonts w:ascii="Times New Roman" w:hAnsi="Times New Roman" w:cs="Times New Roman"/>
          <w:i/>
          <w:color w:val="000000" w:themeColor="text1"/>
          <w:sz w:val="28"/>
          <w:szCs w:val="28"/>
          <w:lang w:val="en-US"/>
        </w:rPr>
        <w:t>be  filled</w:t>
      </w:r>
      <w:proofErr w:type="gramEnd"/>
      <w:r w:rsidRPr="001D13B5">
        <w:rPr>
          <w:rFonts w:ascii="Times New Roman" w:hAnsi="Times New Roman" w:cs="Times New Roman"/>
          <w:i/>
          <w:color w:val="000000" w:themeColor="text1"/>
          <w:sz w:val="28"/>
          <w:szCs w:val="28"/>
          <w:lang w:val="en-US"/>
        </w:rPr>
        <w:t>.</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 xml:space="preserve">Hot </w:t>
      </w:r>
      <w:proofErr w:type="spellStart"/>
      <w:r w:rsidRPr="001D13B5">
        <w:rPr>
          <w:rFonts w:ascii="Times New Roman" w:hAnsi="Times New Roman" w:cs="Times New Roman"/>
          <w:i/>
          <w:color w:val="000000" w:themeColor="text1"/>
          <w:sz w:val="28"/>
          <w:szCs w:val="28"/>
          <w:lang w:val="en-US"/>
        </w:rPr>
        <w:t>peppe</w:t>
      </w:r>
      <w:proofErr w:type="spellEnd"/>
      <w:r w:rsidRPr="001D13B5">
        <w:rPr>
          <w:rFonts w:ascii="Times New Roman" w:hAnsi="Times New Roman" w:cs="Times New Roman"/>
          <w:i/>
          <w:color w:val="000000" w:themeColor="text1"/>
          <w:sz w:val="28"/>
          <w:szCs w:val="28"/>
          <w:lang w:val="en-US"/>
        </w:rPr>
        <w:t xml:space="preserve"> r – wash and cut into small cubes.</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Parsley –  wash and chop.</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Garlic – peel and finely chop.</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Put parsley, pepper, garlic together and stir.</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Add salt, sprinkle Ratatouille with chopped herbs, garlic and pepper, and drizzle with oil.</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 xml:space="preserve">Cover the form with parchment paper and bake for 1 hour </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Then put Ratatouille out and wait for 10 minutes</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 xml:space="preserve">Put the vegetables into a plate and serve with the remaining tomato </w:t>
      </w:r>
      <w:proofErr w:type="gramStart"/>
      <w:r w:rsidRPr="001D13B5">
        <w:rPr>
          <w:rFonts w:ascii="Times New Roman" w:hAnsi="Times New Roman" w:cs="Times New Roman"/>
          <w:i/>
          <w:color w:val="000000" w:themeColor="text1"/>
          <w:sz w:val="28"/>
          <w:szCs w:val="28"/>
          <w:lang w:val="en-US"/>
        </w:rPr>
        <w:t>sauce.»</w:t>
      </w:r>
      <w:proofErr w:type="gramEnd"/>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 xml:space="preserve">The pupil carefully reads the </w:t>
      </w:r>
      <w:proofErr w:type="gramStart"/>
      <w:r w:rsidRPr="001D13B5">
        <w:rPr>
          <w:rFonts w:ascii="Times New Roman" w:hAnsi="Times New Roman" w:cs="Times New Roman"/>
          <w:i/>
          <w:color w:val="000000" w:themeColor="text1"/>
          <w:sz w:val="28"/>
          <w:szCs w:val="28"/>
          <w:lang w:val="en-US"/>
        </w:rPr>
        <w:t>recipe  aloud</w:t>
      </w:r>
      <w:proofErr w:type="gramEnd"/>
      <w:r w:rsidRPr="001D13B5">
        <w:rPr>
          <w:rFonts w:ascii="Times New Roman" w:hAnsi="Times New Roman" w:cs="Times New Roman"/>
          <w:i/>
          <w:color w:val="000000" w:themeColor="text1"/>
          <w:sz w:val="28"/>
          <w:szCs w:val="28"/>
          <w:lang w:val="en-US"/>
        </w:rPr>
        <w:t xml:space="preserve"> and translates. If he reads without errors, the dish is concerned to be tasty, and the pupil gets «5».</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 xml:space="preserve"> During the action the team members help each other to put on the costume details, to find products for the dish in the magazine, </w:t>
      </w:r>
      <w:proofErr w:type="gramStart"/>
      <w:r w:rsidRPr="001D13B5">
        <w:rPr>
          <w:rFonts w:ascii="Times New Roman" w:hAnsi="Times New Roman" w:cs="Times New Roman"/>
          <w:i/>
          <w:color w:val="000000" w:themeColor="text1"/>
          <w:sz w:val="28"/>
          <w:szCs w:val="28"/>
          <w:lang w:val="en-US"/>
        </w:rPr>
        <w:t>to  formulate</w:t>
      </w:r>
      <w:proofErr w:type="gramEnd"/>
      <w:r w:rsidRPr="001D13B5">
        <w:rPr>
          <w:rFonts w:ascii="Times New Roman" w:hAnsi="Times New Roman" w:cs="Times New Roman"/>
          <w:i/>
          <w:color w:val="000000" w:themeColor="text1"/>
          <w:sz w:val="28"/>
          <w:szCs w:val="28"/>
          <w:lang w:val="en-US"/>
        </w:rPr>
        <w:t xml:space="preserve"> phrases when communicating with  seller.</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Then turn passes to the next team. There are 5 countries and, accordingly, 5 national dishes:</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 xml:space="preserve">France - "Ratatouille" - the song "Kate Ryan" </w:t>
      </w:r>
      <w:proofErr w:type="spellStart"/>
      <w:r w:rsidRPr="001D13B5">
        <w:rPr>
          <w:rFonts w:ascii="Times New Roman" w:hAnsi="Times New Roman" w:cs="Times New Roman"/>
          <w:color w:val="000000" w:themeColor="text1"/>
          <w:sz w:val="28"/>
          <w:szCs w:val="28"/>
          <w:lang w:val="en-US"/>
        </w:rPr>
        <w:t>Désenchantée</w:t>
      </w:r>
      <w:proofErr w:type="spellEnd"/>
      <w:r w:rsidRPr="001D13B5">
        <w:rPr>
          <w:rFonts w:ascii="Times New Roman" w:hAnsi="Times New Roman" w:cs="Times New Roman"/>
          <w:color w:val="000000" w:themeColor="text1"/>
          <w:sz w:val="28"/>
          <w:szCs w:val="28"/>
          <w:lang w:val="en-US"/>
        </w:rPr>
        <w:t xml:space="preserve"> "</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 xml:space="preserve">Russia - </w:t>
      </w:r>
      <w:proofErr w:type="spellStart"/>
      <w:r w:rsidRPr="001D13B5">
        <w:rPr>
          <w:rFonts w:ascii="Times New Roman" w:hAnsi="Times New Roman" w:cs="Times New Roman"/>
          <w:color w:val="000000" w:themeColor="text1"/>
          <w:sz w:val="28"/>
          <w:szCs w:val="28"/>
          <w:lang w:val="en-US"/>
        </w:rPr>
        <w:t>Okroshka</w:t>
      </w:r>
      <w:proofErr w:type="spellEnd"/>
      <w:r w:rsidRPr="001D13B5">
        <w:rPr>
          <w:rFonts w:ascii="Times New Roman" w:hAnsi="Times New Roman" w:cs="Times New Roman"/>
          <w:color w:val="000000" w:themeColor="text1"/>
          <w:sz w:val="28"/>
          <w:szCs w:val="28"/>
          <w:lang w:val="en-US"/>
        </w:rPr>
        <w:t xml:space="preserve"> - "Oh, </w:t>
      </w:r>
      <w:proofErr w:type="spellStart"/>
      <w:r w:rsidRPr="001D13B5">
        <w:rPr>
          <w:rFonts w:ascii="Times New Roman" w:hAnsi="Times New Roman" w:cs="Times New Roman"/>
          <w:color w:val="000000" w:themeColor="text1"/>
          <w:sz w:val="28"/>
          <w:szCs w:val="28"/>
          <w:lang w:val="en-US"/>
        </w:rPr>
        <w:t>moroz</w:t>
      </w:r>
      <w:proofErr w:type="spellEnd"/>
      <w:r w:rsidRPr="001D13B5">
        <w:rPr>
          <w:rFonts w:ascii="Times New Roman" w:hAnsi="Times New Roman" w:cs="Times New Roman"/>
          <w:color w:val="000000" w:themeColor="text1"/>
          <w:sz w:val="28"/>
          <w:szCs w:val="28"/>
          <w:lang w:val="en-US"/>
        </w:rPr>
        <w:t xml:space="preserve">, </w:t>
      </w:r>
      <w:proofErr w:type="spellStart"/>
      <w:r w:rsidRPr="001D13B5">
        <w:rPr>
          <w:rFonts w:ascii="Times New Roman" w:hAnsi="Times New Roman" w:cs="Times New Roman"/>
          <w:color w:val="000000" w:themeColor="text1"/>
          <w:sz w:val="28"/>
          <w:szCs w:val="28"/>
          <w:lang w:val="en-US"/>
        </w:rPr>
        <w:t>moroz</w:t>
      </w:r>
      <w:proofErr w:type="spellEnd"/>
      <w:r w:rsidRPr="001D13B5">
        <w:rPr>
          <w:rFonts w:ascii="Times New Roman" w:hAnsi="Times New Roman" w:cs="Times New Roman"/>
          <w:color w:val="000000" w:themeColor="text1"/>
          <w:sz w:val="28"/>
          <w:szCs w:val="28"/>
          <w:lang w:val="en-US"/>
        </w:rPr>
        <w:t>" ...</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lastRenderedPageBreak/>
        <w:t>England - Cornish pasty - the song "We are the Champions" - Queen</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 xml:space="preserve">Czech Republic - </w:t>
      </w:r>
      <w:proofErr w:type="spellStart"/>
      <w:r w:rsidRPr="001D13B5">
        <w:rPr>
          <w:rFonts w:ascii="Times New Roman" w:hAnsi="Times New Roman" w:cs="Times New Roman"/>
          <w:color w:val="000000" w:themeColor="text1"/>
          <w:sz w:val="28"/>
          <w:szCs w:val="28"/>
          <w:lang w:val="en-US"/>
        </w:rPr>
        <w:t>Bramboračka</w:t>
      </w:r>
      <w:proofErr w:type="spellEnd"/>
      <w:r w:rsidRPr="001D13B5">
        <w:rPr>
          <w:rFonts w:ascii="Times New Roman" w:hAnsi="Times New Roman" w:cs="Times New Roman"/>
          <w:color w:val="000000" w:themeColor="text1"/>
          <w:sz w:val="28"/>
          <w:szCs w:val="28"/>
          <w:lang w:val="en-US"/>
        </w:rPr>
        <w:t xml:space="preserve"> (goulash) - Czech love song - </w:t>
      </w:r>
      <w:proofErr w:type="spellStart"/>
      <w:r w:rsidRPr="001D13B5">
        <w:rPr>
          <w:rFonts w:ascii="Times New Roman" w:hAnsi="Times New Roman" w:cs="Times New Roman"/>
          <w:color w:val="000000" w:themeColor="text1"/>
          <w:sz w:val="28"/>
          <w:szCs w:val="28"/>
          <w:lang w:val="en-US"/>
        </w:rPr>
        <w:t>Kéž</w:t>
      </w:r>
      <w:proofErr w:type="spellEnd"/>
      <w:r w:rsidRPr="001D13B5">
        <w:rPr>
          <w:rFonts w:ascii="Times New Roman" w:hAnsi="Times New Roman" w:cs="Times New Roman"/>
          <w:color w:val="000000" w:themeColor="text1"/>
          <w:sz w:val="28"/>
          <w:szCs w:val="28"/>
          <w:lang w:val="en-US"/>
        </w:rPr>
        <w:t xml:space="preserve"> </w:t>
      </w:r>
      <w:proofErr w:type="spellStart"/>
      <w:r w:rsidRPr="001D13B5">
        <w:rPr>
          <w:rFonts w:ascii="Times New Roman" w:hAnsi="Times New Roman" w:cs="Times New Roman"/>
          <w:color w:val="000000" w:themeColor="text1"/>
          <w:sz w:val="28"/>
          <w:szCs w:val="28"/>
          <w:lang w:val="en-US"/>
        </w:rPr>
        <w:t>přijde</w:t>
      </w:r>
      <w:proofErr w:type="spellEnd"/>
      <w:r w:rsidRPr="001D13B5">
        <w:rPr>
          <w:rFonts w:ascii="Times New Roman" w:hAnsi="Times New Roman" w:cs="Times New Roman"/>
          <w:color w:val="000000" w:themeColor="text1"/>
          <w:sz w:val="28"/>
          <w:szCs w:val="28"/>
          <w:lang w:val="en-US"/>
        </w:rPr>
        <w:t xml:space="preserve"> </w:t>
      </w:r>
      <w:proofErr w:type="spellStart"/>
      <w:r w:rsidRPr="001D13B5">
        <w:rPr>
          <w:rFonts w:ascii="Times New Roman" w:hAnsi="Times New Roman" w:cs="Times New Roman"/>
          <w:color w:val="000000" w:themeColor="text1"/>
          <w:sz w:val="28"/>
          <w:szCs w:val="28"/>
          <w:lang w:val="en-US"/>
        </w:rPr>
        <w:t>láska</w:t>
      </w:r>
      <w:proofErr w:type="spellEnd"/>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 xml:space="preserve">Turkey - </w:t>
      </w:r>
      <w:proofErr w:type="spellStart"/>
      <w:r w:rsidRPr="001D13B5">
        <w:rPr>
          <w:rFonts w:ascii="Times New Roman" w:hAnsi="Times New Roman" w:cs="Times New Roman"/>
          <w:color w:val="000000" w:themeColor="text1"/>
          <w:sz w:val="28"/>
          <w:szCs w:val="28"/>
          <w:lang w:val="en-US"/>
        </w:rPr>
        <w:t>Pilaw</w:t>
      </w:r>
      <w:proofErr w:type="spellEnd"/>
      <w:r w:rsidRPr="001D13B5">
        <w:rPr>
          <w:rFonts w:ascii="Times New Roman" w:hAnsi="Times New Roman" w:cs="Times New Roman"/>
          <w:color w:val="000000" w:themeColor="text1"/>
          <w:sz w:val="28"/>
          <w:szCs w:val="28"/>
          <w:lang w:val="en-US"/>
        </w:rPr>
        <w:t xml:space="preserve"> - </w:t>
      </w:r>
      <w:proofErr w:type="spellStart"/>
      <w:r w:rsidRPr="001D13B5">
        <w:rPr>
          <w:rFonts w:ascii="Times New Roman" w:hAnsi="Times New Roman" w:cs="Times New Roman"/>
          <w:color w:val="000000" w:themeColor="text1"/>
          <w:sz w:val="28"/>
          <w:szCs w:val="28"/>
          <w:lang w:val="en-US"/>
        </w:rPr>
        <w:t>Tarkan</w:t>
      </w:r>
      <w:proofErr w:type="spellEnd"/>
      <w:r w:rsidRPr="001D13B5">
        <w:rPr>
          <w:rFonts w:ascii="Times New Roman" w:hAnsi="Times New Roman" w:cs="Times New Roman"/>
          <w:color w:val="000000" w:themeColor="text1"/>
          <w:sz w:val="28"/>
          <w:szCs w:val="28"/>
          <w:lang w:val="en-US"/>
        </w:rPr>
        <w:t xml:space="preserve"> song "Kiss, Kiss"</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color w:val="000000" w:themeColor="text1"/>
          <w:sz w:val="28"/>
          <w:szCs w:val="28"/>
          <w:lang w:val="en-US"/>
        </w:rPr>
        <w:t>The teams work in turns, until the last team completes its culinary journey</w:t>
      </w:r>
      <w:r w:rsidRPr="001D13B5">
        <w:rPr>
          <w:rFonts w:ascii="Times New Roman" w:hAnsi="Times New Roman" w:cs="Times New Roman"/>
          <w:i/>
          <w:color w:val="000000" w:themeColor="text1"/>
          <w:sz w:val="28"/>
          <w:szCs w:val="28"/>
          <w:lang w:val="en-US"/>
        </w:rPr>
        <w:t>.</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Teacher: Friends, have you enjoyed our culinary journey? What did you learn from it? What did you like most of all? And what useful things did you get to know?</w:t>
      </w:r>
    </w:p>
    <w:p w:rsidR="001D13B5" w:rsidRPr="001D13B5" w:rsidRDefault="001D13B5" w:rsidP="00E745CA">
      <w:pPr>
        <w:spacing w:after="0" w:line="360" w:lineRule="auto"/>
        <w:ind w:firstLine="709"/>
        <w:jc w:val="both"/>
        <w:rPr>
          <w:rFonts w:ascii="Times New Roman" w:hAnsi="Times New Roman" w:cs="Times New Roman"/>
          <w:i/>
          <w:color w:val="000000" w:themeColor="text1"/>
          <w:sz w:val="28"/>
          <w:szCs w:val="28"/>
          <w:lang w:val="en-US"/>
        </w:rPr>
      </w:pPr>
      <w:r w:rsidRPr="001D13B5">
        <w:rPr>
          <w:rFonts w:ascii="Times New Roman" w:hAnsi="Times New Roman" w:cs="Times New Roman"/>
          <w:i/>
          <w:color w:val="000000" w:themeColor="text1"/>
          <w:sz w:val="28"/>
          <w:szCs w:val="28"/>
          <w:lang w:val="en-US"/>
        </w:rPr>
        <w:t>Students share their views and experiences about the event, summarize.</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Teacher: Friends, I want to thank you for a wonderful trip. I am very glad that you liked it. And now it's time to say goodbye. Bye! Have a good day!</w:t>
      </w:r>
    </w:p>
    <w:p w:rsidR="001D13B5" w:rsidRPr="001D13B5" w:rsidRDefault="001D13B5" w:rsidP="00E745CA">
      <w:pPr>
        <w:spacing w:after="0" w:line="360" w:lineRule="auto"/>
        <w:ind w:firstLine="709"/>
        <w:jc w:val="both"/>
        <w:rPr>
          <w:rFonts w:ascii="Times New Roman" w:hAnsi="Times New Roman" w:cs="Times New Roman"/>
          <w:color w:val="000000" w:themeColor="text1"/>
          <w:sz w:val="28"/>
          <w:szCs w:val="28"/>
          <w:lang w:val="en-US"/>
        </w:rPr>
      </w:pPr>
      <w:r w:rsidRPr="001D13B5">
        <w:rPr>
          <w:rFonts w:ascii="Times New Roman" w:hAnsi="Times New Roman" w:cs="Times New Roman"/>
          <w:color w:val="000000" w:themeColor="text1"/>
          <w:sz w:val="28"/>
          <w:szCs w:val="28"/>
          <w:lang w:val="en-US"/>
        </w:rPr>
        <w:t>Pupils: Bye! Have a good day too!</w:t>
      </w:r>
    </w:p>
    <w:p w:rsidR="00A0084C" w:rsidRPr="001D13B5" w:rsidRDefault="00A0084C" w:rsidP="00E745CA">
      <w:pPr>
        <w:pStyle w:val="a4"/>
        <w:shd w:val="clear" w:color="auto" w:fill="FFFFFF"/>
        <w:spacing w:before="150" w:beforeAutospacing="0" w:after="180" w:afterAutospacing="0" w:line="360" w:lineRule="auto"/>
        <w:contextualSpacing/>
        <w:jc w:val="both"/>
        <w:rPr>
          <w:color w:val="000000" w:themeColor="text1"/>
          <w:sz w:val="28"/>
          <w:szCs w:val="28"/>
          <w:lang w:val="en-US"/>
        </w:rPr>
      </w:pPr>
    </w:p>
    <w:p w:rsidR="00A0084C" w:rsidRPr="001D13B5" w:rsidRDefault="00A0084C" w:rsidP="00E745CA">
      <w:pPr>
        <w:pStyle w:val="a4"/>
        <w:shd w:val="clear" w:color="auto" w:fill="FFFFFF"/>
        <w:spacing w:before="150" w:beforeAutospacing="0" w:after="180" w:afterAutospacing="0" w:line="360" w:lineRule="auto"/>
        <w:jc w:val="both"/>
        <w:rPr>
          <w:color w:val="000000" w:themeColor="text1"/>
          <w:sz w:val="28"/>
          <w:szCs w:val="28"/>
          <w:lang w:val="en-US"/>
        </w:rPr>
      </w:pPr>
    </w:p>
    <w:p w:rsidR="003914A2" w:rsidRPr="001D13B5" w:rsidRDefault="003914A2" w:rsidP="00E745CA">
      <w:pPr>
        <w:spacing w:line="360" w:lineRule="auto"/>
        <w:jc w:val="both"/>
        <w:rPr>
          <w:rFonts w:ascii="Times New Roman" w:hAnsi="Times New Roman" w:cs="Times New Roman"/>
          <w:color w:val="000000" w:themeColor="text1"/>
          <w:sz w:val="28"/>
          <w:szCs w:val="28"/>
          <w:lang w:val="en-US"/>
        </w:rPr>
      </w:pPr>
    </w:p>
    <w:sectPr w:rsidR="003914A2" w:rsidRPr="001D13B5" w:rsidSect="007D2440">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9C0A86"/>
    <w:multiLevelType w:val="hybridMultilevel"/>
    <w:tmpl w:val="DDAC9A96"/>
    <w:lvl w:ilvl="0" w:tplc="CDF4974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5CE201E6"/>
    <w:multiLevelType w:val="hybridMultilevel"/>
    <w:tmpl w:val="1FECF80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6E50350E"/>
    <w:multiLevelType w:val="hybridMultilevel"/>
    <w:tmpl w:val="A628F98A"/>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7F9539B7"/>
    <w:multiLevelType w:val="hybridMultilevel"/>
    <w:tmpl w:val="A628F98A"/>
    <w:lvl w:ilvl="0" w:tplc="04190011">
      <w:start w:val="1"/>
      <w:numFmt w:val="decimal"/>
      <w:lvlText w:val="%1)"/>
      <w:lvlJc w:val="left"/>
      <w:pPr>
        <w:ind w:left="1352" w:hanging="360"/>
      </w:pPr>
    </w:lvl>
    <w:lvl w:ilvl="1" w:tplc="04190019" w:tentative="1">
      <w:start w:val="1"/>
      <w:numFmt w:val="lowerLetter"/>
      <w:lvlText w:val="%2."/>
      <w:lvlJc w:val="left"/>
      <w:pPr>
        <w:ind w:left="2072" w:hanging="360"/>
      </w:pPr>
    </w:lvl>
    <w:lvl w:ilvl="2" w:tplc="0419001B" w:tentative="1">
      <w:start w:val="1"/>
      <w:numFmt w:val="lowerRoman"/>
      <w:lvlText w:val="%3."/>
      <w:lvlJc w:val="right"/>
      <w:pPr>
        <w:ind w:left="2792" w:hanging="180"/>
      </w:pPr>
    </w:lvl>
    <w:lvl w:ilvl="3" w:tplc="0419000F" w:tentative="1">
      <w:start w:val="1"/>
      <w:numFmt w:val="decimal"/>
      <w:lvlText w:val="%4."/>
      <w:lvlJc w:val="left"/>
      <w:pPr>
        <w:ind w:left="3512" w:hanging="360"/>
      </w:pPr>
    </w:lvl>
    <w:lvl w:ilvl="4" w:tplc="04190019" w:tentative="1">
      <w:start w:val="1"/>
      <w:numFmt w:val="lowerLetter"/>
      <w:lvlText w:val="%5."/>
      <w:lvlJc w:val="left"/>
      <w:pPr>
        <w:ind w:left="4232" w:hanging="360"/>
      </w:pPr>
    </w:lvl>
    <w:lvl w:ilvl="5" w:tplc="0419001B" w:tentative="1">
      <w:start w:val="1"/>
      <w:numFmt w:val="lowerRoman"/>
      <w:lvlText w:val="%6."/>
      <w:lvlJc w:val="right"/>
      <w:pPr>
        <w:ind w:left="4952" w:hanging="180"/>
      </w:pPr>
    </w:lvl>
    <w:lvl w:ilvl="6" w:tplc="0419000F" w:tentative="1">
      <w:start w:val="1"/>
      <w:numFmt w:val="decimal"/>
      <w:lvlText w:val="%7."/>
      <w:lvlJc w:val="left"/>
      <w:pPr>
        <w:ind w:left="5672" w:hanging="360"/>
      </w:pPr>
    </w:lvl>
    <w:lvl w:ilvl="7" w:tplc="04190019" w:tentative="1">
      <w:start w:val="1"/>
      <w:numFmt w:val="lowerLetter"/>
      <w:lvlText w:val="%8."/>
      <w:lvlJc w:val="left"/>
      <w:pPr>
        <w:ind w:left="6392" w:hanging="360"/>
      </w:pPr>
    </w:lvl>
    <w:lvl w:ilvl="8" w:tplc="0419001B" w:tentative="1">
      <w:start w:val="1"/>
      <w:numFmt w:val="lowerRoman"/>
      <w:lvlText w:val="%9."/>
      <w:lvlJc w:val="right"/>
      <w:pPr>
        <w:ind w:left="7112"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842"/>
    <w:rsid w:val="00196B82"/>
    <w:rsid w:val="001D13B5"/>
    <w:rsid w:val="002330DA"/>
    <w:rsid w:val="0023794B"/>
    <w:rsid w:val="0028055F"/>
    <w:rsid w:val="00283448"/>
    <w:rsid w:val="003914A2"/>
    <w:rsid w:val="003959E9"/>
    <w:rsid w:val="0040025E"/>
    <w:rsid w:val="004319F1"/>
    <w:rsid w:val="004D3278"/>
    <w:rsid w:val="005677C7"/>
    <w:rsid w:val="006F1033"/>
    <w:rsid w:val="00707EA2"/>
    <w:rsid w:val="00734764"/>
    <w:rsid w:val="007D2440"/>
    <w:rsid w:val="0097628A"/>
    <w:rsid w:val="00A0084C"/>
    <w:rsid w:val="00A70DA7"/>
    <w:rsid w:val="00A7517D"/>
    <w:rsid w:val="00A956FF"/>
    <w:rsid w:val="00AA0E7B"/>
    <w:rsid w:val="00B34842"/>
    <w:rsid w:val="00B81602"/>
    <w:rsid w:val="00CA2765"/>
    <w:rsid w:val="00CF0998"/>
    <w:rsid w:val="00D824FC"/>
    <w:rsid w:val="00E52C68"/>
    <w:rsid w:val="00E72F50"/>
    <w:rsid w:val="00E745CA"/>
    <w:rsid w:val="00E75B39"/>
    <w:rsid w:val="00ED1C6F"/>
    <w:rsid w:val="00FA0D52"/>
    <w:rsid w:val="00FC5A6D"/>
    <w:rsid w:val="00FE7C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89C30"/>
  <w15:chartTrackingRefBased/>
  <w15:docId w15:val="{58B3088B-34FC-4919-813A-613C1ABAA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1033"/>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52C68"/>
    <w:rPr>
      <w:color w:val="0000FF"/>
      <w:u w:val="single"/>
    </w:rPr>
  </w:style>
  <w:style w:type="paragraph" w:styleId="a4">
    <w:name w:val="Normal (Web)"/>
    <w:basedOn w:val="a"/>
    <w:uiPriority w:val="99"/>
    <w:semiHidden/>
    <w:unhideWhenUsed/>
    <w:rsid w:val="005677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5677C7"/>
    <w:rPr>
      <w:b/>
      <w:bCs/>
    </w:rPr>
  </w:style>
  <w:style w:type="paragraph" w:styleId="a6">
    <w:name w:val="List Paragraph"/>
    <w:basedOn w:val="a"/>
    <w:uiPriority w:val="34"/>
    <w:qFormat/>
    <w:rsid w:val="001D13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53044">
      <w:bodyDiv w:val="1"/>
      <w:marLeft w:val="0"/>
      <w:marRight w:val="0"/>
      <w:marTop w:val="0"/>
      <w:marBottom w:val="0"/>
      <w:divBdr>
        <w:top w:val="none" w:sz="0" w:space="0" w:color="auto"/>
        <w:left w:val="none" w:sz="0" w:space="0" w:color="auto"/>
        <w:bottom w:val="none" w:sz="0" w:space="0" w:color="auto"/>
        <w:right w:val="none" w:sz="0" w:space="0" w:color="auto"/>
      </w:divBdr>
    </w:div>
    <w:div w:id="484470850">
      <w:bodyDiv w:val="1"/>
      <w:marLeft w:val="0"/>
      <w:marRight w:val="0"/>
      <w:marTop w:val="0"/>
      <w:marBottom w:val="0"/>
      <w:divBdr>
        <w:top w:val="none" w:sz="0" w:space="0" w:color="auto"/>
        <w:left w:val="none" w:sz="0" w:space="0" w:color="auto"/>
        <w:bottom w:val="none" w:sz="0" w:space="0" w:color="auto"/>
        <w:right w:val="none" w:sz="0" w:space="0" w:color="auto"/>
      </w:divBdr>
    </w:div>
    <w:div w:id="785319464">
      <w:bodyDiv w:val="1"/>
      <w:marLeft w:val="0"/>
      <w:marRight w:val="0"/>
      <w:marTop w:val="0"/>
      <w:marBottom w:val="0"/>
      <w:divBdr>
        <w:top w:val="none" w:sz="0" w:space="0" w:color="auto"/>
        <w:left w:val="none" w:sz="0" w:space="0" w:color="auto"/>
        <w:bottom w:val="none" w:sz="0" w:space="0" w:color="auto"/>
        <w:right w:val="none" w:sz="0" w:space="0" w:color="auto"/>
      </w:divBdr>
    </w:div>
    <w:div w:id="965937284">
      <w:bodyDiv w:val="1"/>
      <w:marLeft w:val="0"/>
      <w:marRight w:val="0"/>
      <w:marTop w:val="0"/>
      <w:marBottom w:val="0"/>
      <w:divBdr>
        <w:top w:val="none" w:sz="0" w:space="0" w:color="auto"/>
        <w:left w:val="none" w:sz="0" w:space="0" w:color="auto"/>
        <w:bottom w:val="none" w:sz="0" w:space="0" w:color="auto"/>
        <w:right w:val="none" w:sz="0" w:space="0" w:color="auto"/>
      </w:divBdr>
    </w:div>
    <w:div w:id="1266615946">
      <w:bodyDiv w:val="1"/>
      <w:marLeft w:val="0"/>
      <w:marRight w:val="0"/>
      <w:marTop w:val="0"/>
      <w:marBottom w:val="0"/>
      <w:divBdr>
        <w:top w:val="none" w:sz="0" w:space="0" w:color="auto"/>
        <w:left w:val="none" w:sz="0" w:space="0" w:color="auto"/>
        <w:bottom w:val="none" w:sz="0" w:space="0" w:color="auto"/>
        <w:right w:val="none" w:sz="0" w:space="0" w:color="auto"/>
      </w:divBdr>
    </w:div>
    <w:div w:id="1315066098">
      <w:bodyDiv w:val="1"/>
      <w:marLeft w:val="0"/>
      <w:marRight w:val="0"/>
      <w:marTop w:val="0"/>
      <w:marBottom w:val="0"/>
      <w:divBdr>
        <w:top w:val="none" w:sz="0" w:space="0" w:color="auto"/>
        <w:left w:val="none" w:sz="0" w:space="0" w:color="auto"/>
        <w:bottom w:val="none" w:sz="0" w:space="0" w:color="auto"/>
        <w:right w:val="none" w:sz="0" w:space="0" w:color="auto"/>
      </w:divBdr>
    </w:div>
    <w:div w:id="1511023106">
      <w:bodyDiv w:val="1"/>
      <w:marLeft w:val="0"/>
      <w:marRight w:val="0"/>
      <w:marTop w:val="0"/>
      <w:marBottom w:val="0"/>
      <w:divBdr>
        <w:top w:val="none" w:sz="0" w:space="0" w:color="auto"/>
        <w:left w:val="none" w:sz="0" w:space="0" w:color="auto"/>
        <w:bottom w:val="none" w:sz="0" w:space="0" w:color="auto"/>
        <w:right w:val="none" w:sz="0" w:space="0" w:color="auto"/>
      </w:divBdr>
    </w:div>
    <w:div w:id="1999647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8</Pages>
  <Words>1764</Words>
  <Characters>10060</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Айгуль</dc:creator>
  <cp:keywords/>
  <dc:description/>
  <cp:lastModifiedBy>Айгуль</cp:lastModifiedBy>
  <cp:revision>32</cp:revision>
  <dcterms:created xsi:type="dcterms:W3CDTF">2017-11-28T19:33:00Z</dcterms:created>
  <dcterms:modified xsi:type="dcterms:W3CDTF">2017-11-30T19:32:00Z</dcterms:modified>
</cp:coreProperties>
</file>